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8EB92" w14:textId="7683F6C4" w:rsidR="001D2A21" w:rsidRPr="002E12E2" w:rsidRDefault="001D2A21">
      <w:pPr>
        <w:pStyle w:val="BodyTextIndent2"/>
        <w:ind w:firstLine="0"/>
        <w:jc w:val="center"/>
        <w:rPr>
          <w:rFonts w:ascii="Tw Cen MT" w:hAnsi="Tw Cen MT" w:cs="Arial"/>
          <w:b/>
          <w:bCs/>
          <w:color w:val="862F2C"/>
          <w:szCs w:val="24"/>
        </w:rPr>
      </w:pPr>
      <w:r w:rsidRPr="002E12E2">
        <w:rPr>
          <w:rFonts w:ascii="Tw Cen MT" w:hAnsi="Tw Cen MT" w:cs="Arial"/>
          <w:b/>
          <w:bCs/>
          <w:color w:val="862F2C"/>
          <w:szCs w:val="24"/>
        </w:rPr>
        <w:t>(</w:t>
      </w:r>
      <w:r w:rsidR="00265D9C">
        <w:rPr>
          <w:rFonts w:ascii="Tw Cen MT" w:hAnsi="Tw Cen MT" w:cs="Arial"/>
          <w:b/>
          <w:bCs/>
          <w:color w:val="862F2C"/>
          <w:szCs w:val="24"/>
        </w:rPr>
        <w:t xml:space="preserve">PLEASE SUBMIT </w:t>
      </w:r>
      <w:r w:rsidR="001F656F">
        <w:rPr>
          <w:rFonts w:ascii="Tw Cen MT" w:hAnsi="Tw Cen MT" w:cs="Arial"/>
          <w:b/>
          <w:bCs/>
          <w:color w:val="862F2C"/>
          <w:szCs w:val="24"/>
        </w:rPr>
        <w:t xml:space="preserve">THIS FORM </w:t>
      </w:r>
      <w:r w:rsidR="00BF7A70">
        <w:rPr>
          <w:rFonts w:ascii="Tw Cen MT" w:hAnsi="Tw Cen MT" w:cs="Arial"/>
          <w:b/>
          <w:bCs/>
          <w:color w:val="862F2C"/>
          <w:szCs w:val="24"/>
        </w:rPr>
        <w:t xml:space="preserve">WITH </w:t>
      </w:r>
      <w:r w:rsidR="006335F3">
        <w:rPr>
          <w:rFonts w:ascii="Tw Cen MT" w:hAnsi="Tw Cen MT" w:cs="Arial"/>
          <w:b/>
          <w:bCs/>
          <w:color w:val="862F2C"/>
          <w:szCs w:val="24"/>
        </w:rPr>
        <w:t>CONFIDENTIALITY</w:t>
      </w:r>
      <w:r w:rsidR="006C72F0">
        <w:rPr>
          <w:rFonts w:ascii="Tw Cen MT" w:hAnsi="Tw Cen MT" w:cs="Arial"/>
          <w:b/>
          <w:bCs/>
          <w:color w:val="862F2C"/>
          <w:szCs w:val="24"/>
        </w:rPr>
        <w:t xml:space="preserve"> AGREEMENT</w:t>
      </w:r>
      <w:r w:rsidRPr="002E12E2">
        <w:rPr>
          <w:rFonts w:ascii="Tw Cen MT" w:hAnsi="Tw Cen MT" w:cs="Arial"/>
          <w:b/>
          <w:bCs/>
          <w:color w:val="862F2C"/>
          <w:szCs w:val="24"/>
        </w:rPr>
        <w:t>)</w:t>
      </w:r>
    </w:p>
    <w:p w14:paraId="0E1D1832" w14:textId="10D30B09" w:rsidR="0069709F" w:rsidRPr="00D8126A" w:rsidRDefault="0069709F" w:rsidP="0069709F">
      <w:pPr>
        <w:pStyle w:val="BodyTextIndent2"/>
        <w:spacing w:line="300" w:lineRule="atLeast"/>
        <w:ind w:firstLine="0"/>
        <w:rPr>
          <w:rFonts w:ascii="Tw Cen MT" w:hAnsi="Tw Cen MT" w:cs="Arial"/>
          <w:color w:val="012639"/>
          <w:szCs w:val="24"/>
          <w:highlight w:val="yellow"/>
        </w:rPr>
      </w:pPr>
    </w:p>
    <w:p w14:paraId="0D35F123" w14:textId="77777777" w:rsidR="0069709F" w:rsidRPr="003B1E3A" w:rsidRDefault="0069709F" w:rsidP="0069709F">
      <w:pPr>
        <w:rPr>
          <w:rFonts w:ascii="Tw Cen MT" w:hAnsi="Tw Cen MT"/>
          <w:b/>
          <w:color w:val="012639"/>
        </w:rPr>
        <w:sectPr w:rsidR="0069709F" w:rsidRPr="003B1E3A" w:rsidSect="00587776">
          <w:headerReference w:type="default" r:id="rId11"/>
          <w:footerReference w:type="default" r:id="rId12"/>
          <w:pgSz w:w="12240" w:h="15840"/>
          <w:pgMar w:top="720" w:right="1440" w:bottom="720" w:left="1440" w:header="720" w:footer="720" w:gutter="0"/>
          <w:cols w:space="720"/>
          <w:docGrid w:linePitch="360"/>
        </w:sectPr>
      </w:pPr>
    </w:p>
    <w:p w14:paraId="69707D51" w14:textId="77777777" w:rsidR="0069709F" w:rsidRPr="003B1E3A" w:rsidRDefault="0069709F" w:rsidP="0069709F">
      <w:pPr>
        <w:pStyle w:val="BodyTextIndent2"/>
        <w:spacing w:line="300" w:lineRule="atLeast"/>
        <w:ind w:left="446" w:firstLine="0"/>
        <w:rPr>
          <w:rFonts w:ascii="Tw Cen MT" w:hAnsi="Tw Cen MT" w:cs="Arial"/>
          <w:color w:val="012639"/>
          <w:sz w:val="20"/>
        </w:rPr>
      </w:pPr>
      <w:r w:rsidRPr="003B1E3A">
        <w:rPr>
          <w:rFonts w:ascii="Tw Cen MT" w:hAnsi="Tw Cen MT" w:cs="Arial"/>
          <w:color w:val="012639"/>
          <w:sz w:val="20"/>
        </w:rPr>
        <w:t>To:</w:t>
      </w:r>
      <w:r w:rsidRPr="003B1E3A">
        <w:rPr>
          <w:rFonts w:ascii="Tw Cen MT" w:hAnsi="Tw Cen MT" w:cs="Arial"/>
          <w:color w:val="012639"/>
          <w:sz w:val="20"/>
        </w:rPr>
        <w:tab/>
      </w:r>
      <w:r w:rsidRPr="003B1E3A">
        <w:rPr>
          <w:rFonts w:ascii="Tw Cen MT" w:hAnsi="Tw Cen MT" w:cs="Arial"/>
          <w:color w:val="012639"/>
          <w:sz w:val="20"/>
        </w:rPr>
        <w:tab/>
      </w:r>
      <w:r w:rsidRPr="003B1E3A">
        <w:rPr>
          <w:rFonts w:ascii="Tw Cen MT" w:hAnsi="Tw Cen MT" w:cs="Arial"/>
          <w:color w:val="012639"/>
          <w:sz w:val="20"/>
        </w:rPr>
        <w:tab/>
      </w:r>
      <w:r w:rsidRPr="003B1E3A">
        <w:rPr>
          <w:rFonts w:ascii="Tw Cen MT" w:hAnsi="Tw Cen MT" w:cs="Arial"/>
          <w:color w:val="012639"/>
          <w:sz w:val="20"/>
        </w:rPr>
        <w:tab/>
      </w:r>
      <w:r w:rsidRPr="003B1E3A">
        <w:rPr>
          <w:rFonts w:ascii="Tw Cen MT" w:hAnsi="Tw Cen MT" w:cs="Arial"/>
          <w:color w:val="012639"/>
          <w:sz w:val="20"/>
        </w:rPr>
        <w:tab/>
      </w:r>
      <w:r w:rsidRPr="003B1E3A">
        <w:rPr>
          <w:rFonts w:ascii="Tw Cen MT" w:hAnsi="Tw Cen MT" w:cs="Arial"/>
          <w:color w:val="012639"/>
          <w:sz w:val="20"/>
        </w:rPr>
        <w:tab/>
      </w:r>
    </w:p>
    <w:p w14:paraId="1B846FB5" w14:textId="0A1F7AD6" w:rsidR="0069709F" w:rsidRPr="003B1E3A" w:rsidRDefault="00660E6A" w:rsidP="0069709F">
      <w:pPr>
        <w:ind w:left="450"/>
        <w:rPr>
          <w:rFonts w:ascii="Tw Cen MT" w:hAnsi="Tw Cen MT"/>
          <w:b/>
          <w:color w:val="012639"/>
          <w:sz w:val="20"/>
          <w:szCs w:val="20"/>
        </w:rPr>
      </w:pPr>
      <w:r>
        <w:rPr>
          <w:rFonts w:ascii="Tw Cen MT" w:hAnsi="Tw Cen MT"/>
          <w:b/>
          <w:color w:val="012639"/>
          <w:sz w:val="20"/>
          <w:szCs w:val="20"/>
        </w:rPr>
        <w:t>Trina L. Anderson</w:t>
      </w:r>
    </w:p>
    <w:p w14:paraId="42BE4014" w14:textId="7FFE638A" w:rsidR="0069709F" w:rsidRPr="003B1E3A" w:rsidRDefault="000C27C5" w:rsidP="0069709F">
      <w:pPr>
        <w:ind w:left="450"/>
        <w:rPr>
          <w:rFonts w:ascii="Tw Cen MT" w:hAnsi="Tw Cen MT"/>
          <w:color w:val="012639"/>
          <w:sz w:val="20"/>
          <w:szCs w:val="20"/>
        </w:rPr>
      </w:pPr>
      <w:r>
        <w:rPr>
          <w:rFonts w:ascii="Tw Cen MT" w:hAnsi="Tw Cen MT"/>
          <w:color w:val="012639"/>
          <w:sz w:val="20"/>
          <w:szCs w:val="20"/>
        </w:rPr>
        <w:t xml:space="preserve">Real Estate </w:t>
      </w:r>
      <w:r w:rsidR="0069709F" w:rsidRPr="003B1E3A">
        <w:rPr>
          <w:rFonts w:ascii="Tw Cen MT" w:hAnsi="Tw Cen MT"/>
          <w:color w:val="012639"/>
          <w:sz w:val="20"/>
          <w:szCs w:val="20"/>
        </w:rPr>
        <w:t>Broker</w:t>
      </w:r>
    </w:p>
    <w:p w14:paraId="17AD2A7E" w14:textId="77777777" w:rsidR="0069709F" w:rsidRPr="003B1E3A" w:rsidRDefault="0069709F" w:rsidP="0069709F">
      <w:pPr>
        <w:ind w:left="450"/>
        <w:rPr>
          <w:rFonts w:ascii="Tw Cen MT" w:hAnsi="Tw Cen MT"/>
          <w:color w:val="012639"/>
          <w:sz w:val="20"/>
          <w:szCs w:val="20"/>
        </w:rPr>
      </w:pPr>
      <w:r w:rsidRPr="003B1E3A">
        <w:rPr>
          <w:rFonts w:ascii="Tw Cen MT" w:hAnsi="Tw Cen MT"/>
          <w:color w:val="012639"/>
          <w:sz w:val="20"/>
          <w:szCs w:val="20"/>
        </w:rPr>
        <w:t>AFM Real Estate</w:t>
      </w:r>
    </w:p>
    <w:p w14:paraId="6A3B28B4" w14:textId="4489B09A" w:rsidR="0069709F" w:rsidRDefault="00660E6A" w:rsidP="0069709F">
      <w:pPr>
        <w:ind w:left="450"/>
        <w:rPr>
          <w:rFonts w:ascii="Tw Cen MT" w:hAnsi="Tw Cen MT"/>
          <w:color w:val="012639"/>
          <w:sz w:val="20"/>
          <w:szCs w:val="20"/>
        </w:rPr>
      </w:pPr>
      <w:r>
        <w:rPr>
          <w:rFonts w:ascii="Tw Cen MT" w:hAnsi="Tw Cen MT"/>
          <w:color w:val="012639"/>
          <w:sz w:val="20"/>
          <w:szCs w:val="20"/>
        </w:rPr>
        <w:t>850 W Sharon Ave, Ste 2</w:t>
      </w:r>
    </w:p>
    <w:p w14:paraId="10D657B3" w14:textId="77A6065C" w:rsidR="00660E6A" w:rsidRPr="003B1E3A" w:rsidRDefault="00660E6A" w:rsidP="0069709F">
      <w:pPr>
        <w:ind w:left="450"/>
        <w:rPr>
          <w:rFonts w:ascii="Tw Cen MT" w:hAnsi="Tw Cen MT"/>
          <w:color w:val="012639"/>
          <w:sz w:val="20"/>
          <w:szCs w:val="20"/>
        </w:rPr>
      </w:pPr>
      <w:r>
        <w:rPr>
          <w:rFonts w:ascii="Tw Cen MT" w:hAnsi="Tw Cen MT"/>
          <w:color w:val="012639"/>
          <w:sz w:val="20"/>
          <w:szCs w:val="20"/>
        </w:rPr>
        <w:t>Houghton, MI 49931</w:t>
      </w:r>
    </w:p>
    <w:p w14:paraId="7A95802B" w14:textId="15C9DD97" w:rsidR="0069709F" w:rsidRPr="003B1E3A" w:rsidRDefault="0069709F" w:rsidP="0069709F">
      <w:pPr>
        <w:ind w:left="450"/>
        <w:rPr>
          <w:rFonts w:ascii="Tw Cen MT" w:hAnsi="Tw Cen MT"/>
          <w:color w:val="012639"/>
          <w:sz w:val="20"/>
          <w:szCs w:val="20"/>
        </w:rPr>
      </w:pPr>
      <w:r w:rsidRPr="003B1E3A">
        <w:rPr>
          <w:rFonts w:ascii="Tw Cen MT" w:hAnsi="Tw Cen MT"/>
          <w:color w:val="012639"/>
          <w:sz w:val="20"/>
          <w:szCs w:val="20"/>
        </w:rPr>
        <w:t>C: (</w:t>
      </w:r>
      <w:r w:rsidR="00660E6A">
        <w:rPr>
          <w:rFonts w:ascii="Tw Cen MT" w:hAnsi="Tw Cen MT"/>
          <w:color w:val="012639"/>
          <w:sz w:val="20"/>
          <w:szCs w:val="20"/>
        </w:rPr>
        <w:t>906)</w:t>
      </w:r>
      <w:r w:rsidR="00B87B93">
        <w:rPr>
          <w:rFonts w:ascii="Tw Cen MT" w:hAnsi="Tw Cen MT"/>
          <w:color w:val="012639"/>
          <w:sz w:val="20"/>
          <w:szCs w:val="20"/>
        </w:rPr>
        <w:t xml:space="preserve"> </w:t>
      </w:r>
      <w:r w:rsidR="00660E6A">
        <w:rPr>
          <w:rFonts w:ascii="Tw Cen MT" w:hAnsi="Tw Cen MT"/>
          <w:color w:val="012639"/>
          <w:sz w:val="20"/>
          <w:szCs w:val="20"/>
        </w:rPr>
        <w:t>369</w:t>
      </w:r>
      <w:r w:rsidR="00B87B93">
        <w:rPr>
          <w:rFonts w:ascii="Tw Cen MT" w:hAnsi="Tw Cen MT"/>
          <w:color w:val="012639"/>
          <w:sz w:val="20"/>
          <w:szCs w:val="20"/>
        </w:rPr>
        <w:t>-1493</w:t>
      </w:r>
    </w:p>
    <w:p w14:paraId="6F12A95E" w14:textId="05871D55" w:rsidR="0069709F" w:rsidRDefault="0069709F" w:rsidP="0069709F">
      <w:pPr>
        <w:ind w:left="450"/>
        <w:rPr>
          <w:rFonts w:ascii="Tw Cen MT" w:hAnsi="Tw Cen MT"/>
          <w:sz w:val="20"/>
          <w:szCs w:val="20"/>
        </w:rPr>
      </w:pPr>
      <w:r w:rsidRPr="003B1E3A">
        <w:rPr>
          <w:rFonts w:ascii="Tw Cen MT" w:hAnsi="Tw Cen MT"/>
          <w:color w:val="012639"/>
          <w:sz w:val="20"/>
          <w:szCs w:val="20"/>
        </w:rPr>
        <w:t xml:space="preserve">E: </w:t>
      </w:r>
      <w:hyperlink r:id="rId13" w:history="1">
        <w:r w:rsidR="00B87B93" w:rsidRPr="00AA7645">
          <w:rPr>
            <w:rStyle w:val="Hyperlink"/>
            <w:rFonts w:ascii="Tw Cen MT" w:hAnsi="Tw Cen MT"/>
            <w:sz w:val="20"/>
            <w:szCs w:val="20"/>
          </w:rPr>
          <w:t>Trina.Anderson@afmforest.com</w:t>
        </w:r>
      </w:hyperlink>
    </w:p>
    <w:p w14:paraId="39F86F96" w14:textId="77777777" w:rsidR="0069709F" w:rsidRPr="003B1E3A" w:rsidRDefault="0069709F" w:rsidP="0069709F">
      <w:pPr>
        <w:ind w:left="360" w:firstLine="288"/>
        <w:rPr>
          <w:rFonts w:ascii="Tw Cen MT" w:hAnsi="Tw Cen MT"/>
          <w:color w:val="012639"/>
          <w:sz w:val="20"/>
          <w:szCs w:val="20"/>
          <w:u w:val="single"/>
        </w:rPr>
      </w:pPr>
    </w:p>
    <w:p w14:paraId="0089585D" w14:textId="77777777" w:rsidR="002A0F47" w:rsidRPr="003B1E3A" w:rsidRDefault="002A0F47" w:rsidP="007C4FA7">
      <w:pPr>
        <w:rPr>
          <w:rFonts w:ascii="Tw Cen MT" w:hAnsi="Tw Cen MT"/>
          <w:b/>
          <w:color w:val="012639"/>
          <w:sz w:val="20"/>
          <w:szCs w:val="20"/>
        </w:rPr>
      </w:pPr>
    </w:p>
    <w:p w14:paraId="120B8BF6" w14:textId="4DC4D233" w:rsidR="002A0F47" w:rsidRPr="003B1E3A" w:rsidRDefault="002A0F47" w:rsidP="002A0F47">
      <w:pPr>
        <w:pStyle w:val="BodyTextIndent2"/>
        <w:spacing w:line="300" w:lineRule="atLeast"/>
        <w:ind w:left="446" w:firstLine="4"/>
        <w:rPr>
          <w:rFonts w:ascii="Tw Cen MT" w:hAnsi="Tw Cen MT" w:cs="Arial"/>
          <w:color w:val="012639"/>
          <w:sz w:val="20"/>
        </w:rPr>
      </w:pPr>
      <w:r w:rsidRPr="003B1E3A">
        <w:rPr>
          <w:rFonts w:ascii="Tw Cen MT" w:hAnsi="Tw Cen MT" w:cs="Arial"/>
          <w:color w:val="012639"/>
          <w:sz w:val="20"/>
        </w:rPr>
        <w:t xml:space="preserve">   With copy to:</w:t>
      </w:r>
    </w:p>
    <w:p w14:paraId="6C06C4B8" w14:textId="60188A39" w:rsidR="0069709F" w:rsidRPr="003B1E3A" w:rsidRDefault="00B87B93" w:rsidP="0069709F">
      <w:pPr>
        <w:ind w:left="630"/>
        <w:rPr>
          <w:rFonts w:ascii="Tw Cen MT" w:hAnsi="Tw Cen MT"/>
          <w:b/>
          <w:color w:val="012639"/>
          <w:sz w:val="20"/>
          <w:szCs w:val="20"/>
        </w:rPr>
      </w:pPr>
      <w:r>
        <w:rPr>
          <w:rFonts w:ascii="Tw Cen MT" w:hAnsi="Tw Cen MT"/>
          <w:b/>
          <w:color w:val="012639"/>
          <w:sz w:val="20"/>
          <w:szCs w:val="20"/>
        </w:rPr>
        <w:t>Eric E. Stier</w:t>
      </w:r>
    </w:p>
    <w:p w14:paraId="5AB5C59F" w14:textId="02A4B4D5" w:rsidR="0069709F" w:rsidRPr="003B1E3A" w:rsidRDefault="0069709F" w:rsidP="0069709F">
      <w:pPr>
        <w:ind w:left="630"/>
        <w:rPr>
          <w:rFonts w:ascii="Tw Cen MT" w:hAnsi="Tw Cen MT"/>
          <w:color w:val="012639"/>
          <w:sz w:val="20"/>
          <w:szCs w:val="20"/>
        </w:rPr>
      </w:pPr>
      <w:r w:rsidRPr="003B1E3A">
        <w:rPr>
          <w:rFonts w:ascii="Tw Cen MT" w:hAnsi="Tw Cen MT"/>
          <w:color w:val="012639"/>
          <w:sz w:val="20"/>
          <w:szCs w:val="20"/>
        </w:rPr>
        <w:t xml:space="preserve">Director, </w:t>
      </w:r>
      <w:r w:rsidR="00B87B93">
        <w:rPr>
          <w:rFonts w:ascii="Tw Cen MT" w:hAnsi="Tw Cen MT"/>
          <w:color w:val="012639"/>
          <w:sz w:val="20"/>
          <w:szCs w:val="20"/>
        </w:rPr>
        <w:t>North</w:t>
      </w:r>
      <w:r w:rsidR="00167008">
        <w:rPr>
          <w:rFonts w:ascii="Tw Cen MT" w:hAnsi="Tw Cen MT"/>
          <w:color w:val="012639"/>
          <w:sz w:val="20"/>
          <w:szCs w:val="20"/>
        </w:rPr>
        <w:t>ern Operations</w:t>
      </w:r>
      <w:r w:rsidR="00B87B93">
        <w:rPr>
          <w:rFonts w:ascii="Tw Cen MT" w:hAnsi="Tw Cen MT"/>
          <w:color w:val="012639"/>
          <w:sz w:val="20"/>
          <w:szCs w:val="20"/>
        </w:rPr>
        <w:t xml:space="preserve"> &amp; Central America</w:t>
      </w:r>
    </w:p>
    <w:p w14:paraId="0A6B4B7E" w14:textId="77777777" w:rsidR="0069709F" w:rsidRPr="003B1E3A" w:rsidRDefault="0069709F" w:rsidP="0069709F">
      <w:pPr>
        <w:ind w:left="630"/>
        <w:rPr>
          <w:rFonts w:ascii="Tw Cen MT" w:hAnsi="Tw Cen MT"/>
          <w:color w:val="012639"/>
          <w:sz w:val="20"/>
          <w:szCs w:val="20"/>
        </w:rPr>
      </w:pPr>
      <w:r w:rsidRPr="003B1E3A">
        <w:rPr>
          <w:rFonts w:ascii="Tw Cen MT" w:hAnsi="Tw Cen MT"/>
          <w:color w:val="012639"/>
          <w:sz w:val="20"/>
          <w:szCs w:val="20"/>
        </w:rPr>
        <w:t>AFM Real Estate</w:t>
      </w:r>
    </w:p>
    <w:p w14:paraId="5DB480DF" w14:textId="77777777" w:rsidR="00B87B93" w:rsidRDefault="00B87B93" w:rsidP="00B87B93">
      <w:pPr>
        <w:ind w:left="450" w:firstLine="180"/>
        <w:rPr>
          <w:rFonts w:ascii="Tw Cen MT" w:hAnsi="Tw Cen MT"/>
          <w:color w:val="012639"/>
          <w:sz w:val="20"/>
          <w:szCs w:val="20"/>
        </w:rPr>
      </w:pPr>
      <w:r>
        <w:rPr>
          <w:rFonts w:ascii="Tw Cen MT" w:hAnsi="Tw Cen MT"/>
          <w:color w:val="012639"/>
          <w:sz w:val="20"/>
          <w:szCs w:val="20"/>
        </w:rPr>
        <w:t>850 W Sharon Ave, Ste 2</w:t>
      </w:r>
    </w:p>
    <w:p w14:paraId="70C0D0EA" w14:textId="77777777" w:rsidR="00B87B93" w:rsidRPr="003B1E3A" w:rsidRDefault="00B87B93" w:rsidP="00B87B93">
      <w:pPr>
        <w:ind w:left="450" w:firstLine="180"/>
        <w:rPr>
          <w:rFonts w:ascii="Tw Cen MT" w:hAnsi="Tw Cen MT"/>
          <w:color w:val="012639"/>
          <w:sz w:val="20"/>
          <w:szCs w:val="20"/>
        </w:rPr>
      </w:pPr>
      <w:r>
        <w:rPr>
          <w:rFonts w:ascii="Tw Cen MT" w:hAnsi="Tw Cen MT"/>
          <w:color w:val="012639"/>
          <w:sz w:val="20"/>
          <w:szCs w:val="20"/>
        </w:rPr>
        <w:t>Houghton, MI 49931</w:t>
      </w:r>
    </w:p>
    <w:p w14:paraId="5B61A77C" w14:textId="39302861" w:rsidR="0069709F" w:rsidRPr="003B1E3A" w:rsidRDefault="0069709F" w:rsidP="0069709F">
      <w:pPr>
        <w:ind w:left="630"/>
        <w:rPr>
          <w:rFonts w:ascii="Tw Cen MT" w:hAnsi="Tw Cen MT"/>
          <w:color w:val="012639"/>
          <w:sz w:val="20"/>
          <w:szCs w:val="20"/>
        </w:rPr>
      </w:pPr>
      <w:r w:rsidRPr="003B1E3A">
        <w:rPr>
          <w:rFonts w:ascii="Tw Cen MT" w:hAnsi="Tw Cen MT"/>
          <w:color w:val="012639"/>
          <w:sz w:val="20"/>
          <w:szCs w:val="20"/>
        </w:rPr>
        <w:t>C: (</w:t>
      </w:r>
      <w:r w:rsidR="00B87B93">
        <w:rPr>
          <w:rFonts w:ascii="Tw Cen MT" w:hAnsi="Tw Cen MT"/>
          <w:color w:val="012639"/>
          <w:sz w:val="20"/>
          <w:szCs w:val="20"/>
        </w:rPr>
        <w:t xml:space="preserve">906) </w:t>
      </w:r>
      <w:r w:rsidR="00DE04C0">
        <w:rPr>
          <w:rFonts w:ascii="Tw Cen MT" w:hAnsi="Tw Cen MT"/>
          <w:color w:val="012639"/>
          <w:sz w:val="20"/>
          <w:szCs w:val="20"/>
        </w:rPr>
        <w:t>369-4772</w:t>
      </w:r>
    </w:p>
    <w:p w14:paraId="4C6313E4" w14:textId="58E18284" w:rsidR="0069709F" w:rsidRPr="003B1E3A" w:rsidRDefault="0069709F" w:rsidP="0069709F">
      <w:pPr>
        <w:ind w:left="630"/>
        <w:rPr>
          <w:rFonts w:ascii="Tw Cen MT" w:hAnsi="Tw Cen MT"/>
          <w:color w:val="012639"/>
          <w:sz w:val="20"/>
          <w:szCs w:val="20"/>
        </w:rPr>
      </w:pPr>
      <w:r w:rsidRPr="003B1E3A">
        <w:rPr>
          <w:rFonts w:ascii="Tw Cen MT" w:hAnsi="Tw Cen MT"/>
          <w:color w:val="012639"/>
          <w:sz w:val="20"/>
          <w:szCs w:val="20"/>
        </w:rPr>
        <w:t xml:space="preserve">E: </w:t>
      </w:r>
      <w:hyperlink r:id="rId14" w:history="1">
        <w:r w:rsidR="003E4371" w:rsidRPr="00AA7645">
          <w:rPr>
            <w:rStyle w:val="Hyperlink"/>
            <w:rFonts w:ascii="Tw Cen MT" w:hAnsi="Tw Cen MT"/>
            <w:sz w:val="20"/>
            <w:szCs w:val="20"/>
          </w:rPr>
          <w:t>Eric.Stier@afmforest.com</w:t>
        </w:r>
      </w:hyperlink>
    </w:p>
    <w:p w14:paraId="76145178" w14:textId="0FFEF57C" w:rsidR="00C76BE1" w:rsidRPr="00D8126A" w:rsidRDefault="00C76BE1" w:rsidP="0069709F">
      <w:pPr>
        <w:pStyle w:val="BodyTextIndent2"/>
        <w:spacing w:line="300" w:lineRule="atLeast"/>
        <w:ind w:firstLine="0"/>
        <w:rPr>
          <w:rFonts w:ascii="Tw Cen MT" w:hAnsi="Tw Cen MT"/>
          <w:b/>
          <w:bCs/>
          <w:color w:val="012639"/>
          <w:sz w:val="20"/>
          <w:highlight w:val="yellow"/>
        </w:rPr>
      </w:pPr>
    </w:p>
    <w:p w14:paraId="7275148B" w14:textId="40B0668C" w:rsidR="00030546" w:rsidRPr="00D8126A" w:rsidRDefault="00030546" w:rsidP="00030546">
      <w:pPr>
        <w:rPr>
          <w:rFonts w:ascii="Tw Cen MT" w:hAnsi="Tw Cen MT"/>
          <w:color w:val="012639"/>
          <w:sz w:val="20"/>
          <w:szCs w:val="20"/>
          <w:highlight w:val="yellow"/>
        </w:rPr>
      </w:pPr>
    </w:p>
    <w:p w14:paraId="10A212C8" w14:textId="77777777" w:rsidR="008F4896" w:rsidRPr="00D8126A" w:rsidRDefault="008F4896" w:rsidP="008F4896">
      <w:pPr>
        <w:rPr>
          <w:rFonts w:ascii="Tw Cen MT" w:hAnsi="Tw Cen MT"/>
          <w:color w:val="012639"/>
          <w:sz w:val="20"/>
          <w:szCs w:val="20"/>
          <w:highlight w:val="yellow"/>
        </w:rPr>
        <w:sectPr w:rsidR="008F4896" w:rsidRPr="00D8126A" w:rsidSect="00691E97">
          <w:headerReference w:type="default" r:id="rId15"/>
          <w:footerReference w:type="default" r:id="rId16"/>
          <w:type w:val="continuous"/>
          <w:pgSz w:w="12240" w:h="15840"/>
          <w:pgMar w:top="1440" w:right="990" w:bottom="994" w:left="1260" w:header="720" w:footer="375" w:gutter="0"/>
          <w:cols w:num="2" w:space="720"/>
          <w:docGrid w:linePitch="360"/>
        </w:sectPr>
      </w:pPr>
    </w:p>
    <w:p w14:paraId="24D864DB" w14:textId="77777777" w:rsidR="00E51B39" w:rsidRDefault="00E51B39" w:rsidP="006E0116">
      <w:pPr>
        <w:pStyle w:val="BodyTextIndent2"/>
        <w:pBdr>
          <w:top w:val="single" w:sz="4" w:space="1" w:color="auto"/>
        </w:pBdr>
        <w:ind w:firstLine="0"/>
        <w:rPr>
          <w:rFonts w:ascii="Tw Cen MT" w:hAnsi="Tw Cen MT" w:cs="Arial"/>
          <w:color w:val="012639"/>
        </w:rPr>
      </w:pPr>
    </w:p>
    <w:p w14:paraId="405953BE" w14:textId="4D09CF68" w:rsidR="006C72F0" w:rsidRPr="0060173B" w:rsidRDefault="006C72F0" w:rsidP="006E0116">
      <w:pPr>
        <w:pStyle w:val="Copy"/>
        <w:spacing w:line="240" w:lineRule="auto"/>
        <w:ind w:left="360"/>
        <w:rPr>
          <w:rFonts w:ascii="Tw Cen MT" w:hAnsi="Tw Cen MT"/>
          <w:b/>
          <w:bCs/>
          <w:color w:val="012639"/>
          <w:sz w:val="24"/>
          <w:szCs w:val="24"/>
        </w:rPr>
      </w:pPr>
      <w:r w:rsidRPr="0060173B">
        <w:rPr>
          <w:rFonts w:ascii="Tw Cen MT" w:hAnsi="Tw Cen MT"/>
          <w:b/>
          <w:bCs/>
          <w:color w:val="012639"/>
          <w:sz w:val="24"/>
          <w:szCs w:val="24"/>
        </w:rPr>
        <w:t>Prospecti</w:t>
      </w:r>
      <w:r w:rsidR="006335F3" w:rsidRPr="0060173B">
        <w:rPr>
          <w:rFonts w:ascii="Tw Cen MT" w:hAnsi="Tw Cen MT"/>
          <w:b/>
          <w:bCs/>
          <w:color w:val="012639"/>
          <w:sz w:val="24"/>
          <w:szCs w:val="24"/>
        </w:rPr>
        <w:t>v</w:t>
      </w:r>
      <w:r w:rsidRPr="0060173B">
        <w:rPr>
          <w:rFonts w:ascii="Tw Cen MT" w:hAnsi="Tw Cen MT"/>
          <w:b/>
          <w:bCs/>
          <w:color w:val="012639"/>
          <w:sz w:val="24"/>
          <w:szCs w:val="24"/>
        </w:rPr>
        <w:t>e Buyer Qualification &amp; Data Room Access Form</w:t>
      </w:r>
    </w:p>
    <w:p w14:paraId="3DEE71D8" w14:textId="77777777" w:rsidR="006C72F0" w:rsidRPr="0060173B" w:rsidRDefault="006C72F0" w:rsidP="006E0116">
      <w:pPr>
        <w:pStyle w:val="Copy"/>
        <w:spacing w:line="240" w:lineRule="auto"/>
        <w:ind w:left="360"/>
        <w:rPr>
          <w:rFonts w:ascii="Tw Cen MT" w:hAnsi="Tw Cen MT"/>
          <w:color w:val="012639"/>
          <w:sz w:val="24"/>
          <w:szCs w:val="24"/>
        </w:rPr>
      </w:pPr>
      <w:r w:rsidRPr="0060173B">
        <w:rPr>
          <w:rFonts w:ascii="Tw Cen MT" w:hAnsi="Tw Cen MT"/>
          <w:color w:val="012639"/>
          <w:sz w:val="24"/>
          <w:szCs w:val="24"/>
        </w:rPr>
        <w:t>Thank you for your interest in Nicoya Legacy Forests (the “Portfolio”). To assist Central American Forest Management, Inc. and AFM Real Estate (collectively, “CAFM”), on behalf of the Seller, in evaluating requests for access to confidential due diligence materials, prospective purchasers and their representatives are asked to provide the information below.</w:t>
      </w:r>
    </w:p>
    <w:p w14:paraId="7C251B0C" w14:textId="77777777" w:rsidR="00972E43" w:rsidRPr="0060173B" w:rsidRDefault="00972E43" w:rsidP="006E0116">
      <w:pPr>
        <w:pStyle w:val="Copy"/>
        <w:spacing w:line="240" w:lineRule="auto"/>
        <w:ind w:left="360"/>
        <w:rPr>
          <w:rFonts w:ascii="Tw Cen MT" w:hAnsi="Tw Cen MT"/>
          <w:color w:val="012639"/>
          <w:sz w:val="24"/>
          <w:szCs w:val="24"/>
        </w:rPr>
      </w:pPr>
    </w:p>
    <w:p w14:paraId="7F9252CB" w14:textId="294EADF8" w:rsidR="006C72F0" w:rsidRPr="0060173B" w:rsidRDefault="006C72F0" w:rsidP="006E0116">
      <w:pPr>
        <w:pStyle w:val="Copy"/>
        <w:spacing w:line="240" w:lineRule="auto"/>
        <w:ind w:left="360"/>
        <w:rPr>
          <w:rFonts w:ascii="Tw Cen MT" w:hAnsi="Tw Cen MT"/>
          <w:color w:val="012639"/>
          <w:sz w:val="24"/>
          <w:szCs w:val="24"/>
        </w:rPr>
      </w:pPr>
      <w:r w:rsidRPr="0060173B">
        <w:rPr>
          <w:rFonts w:ascii="Tw Cen MT" w:hAnsi="Tw Cen MT"/>
          <w:color w:val="012639"/>
          <w:sz w:val="24"/>
          <w:szCs w:val="24"/>
        </w:rPr>
        <w:t xml:space="preserve">Completion of this form and execution of the applicable </w:t>
      </w:r>
      <w:r w:rsidR="00E93805">
        <w:rPr>
          <w:rFonts w:ascii="Tw Cen MT" w:hAnsi="Tw Cen MT"/>
          <w:color w:val="012639"/>
          <w:sz w:val="24"/>
          <w:szCs w:val="24"/>
        </w:rPr>
        <w:t>Confidentiality</w:t>
      </w:r>
      <w:r w:rsidRPr="0060173B">
        <w:rPr>
          <w:rFonts w:ascii="Tw Cen MT" w:hAnsi="Tw Cen MT"/>
          <w:color w:val="012639"/>
          <w:sz w:val="24"/>
          <w:szCs w:val="24"/>
        </w:rPr>
        <w:t xml:space="preserve"> </w:t>
      </w:r>
      <w:r w:rsidR="00B45D3A" w:rsidRPr="0060173B">
        <w:rPr>
          <w:rFonts w:ascii="Tw Cen MT" w:hAnsi="Tw Cen MT"/>
          <w:color w:val="012639"/>
          <w:sz w:val="24"/>
          <w:szCs w:val="24"/>
        </w:rPr>
        <w:t xml:space="preserve">Agreement </w:t>
      </w:r>
      <w:r w:rsidRPr="0060173B">
        <w:rPr>
          <w:rFonts w:ascii="Tw Cen MT" w:hAnsi="Tw Cen MT"/>
          <w:color w:val="012639"/>
          <w:sz w:val="24"/>
          <w:szCs w:val="24"/>
        </w:rPr>
        <w:t>are required for consideration of Data Room access. Submission of this form does not guarantee access to the Data Room, participation in a property tour, or advancement in the sale process. CAFM and the Seller reserve the right to request additional information and to determine eligibility for access in their sole discretion.</w:t>
      </w:r>
    </w:p>
    <w:p w14:paraId="047AD4EF" w14:textId="77777777" w:rsidR="00C410B2" w:rsidRPr="0060173B" w:rsidRDefault="00C410B2" w:rsidP="00F66FEB">
      <w:pPr>
        <w:pStyle w:val="Copy"/>
        <w:spacing w:after="240" w:line="240" w:lineRule="auto"/>
        <w:jc w:val="left"/>
        <w:rPr>
          <w:rFonts w:ascii="Tw Cen MT" w:hAnsi="Tw Cen MT"/>
          <w:color w:val="012639"/>
          <w:sz w:val="24"/>
          <w:szCs w:val="24"/>
        </w:rPr>
      </w:pPr>
    </w:p>
    <w:p w14:paraId="3DFA561C" w14:textId="77777777" w:rsidR="006D7476" w:rsidRPr="0060173B" w:rsidRDefault="006D7476" w:rsidP="006D7476">
      <w:pPr>
        <w:pStyle w:val="BodyTextIndent2"/>
        <w:pBdr>
          <w:top w:val="single" w:sz="4" w:space="1" w:color="auto"/>
        </w:pBdr>
        <w:ind w:firstLine="0"/>
        <w:rPr>
          <w:rFonts w:ascii="Tw Cen MT" w:hAnsi="Tw Cen MT" w:cs="Arial"/>
          <w:b/>
          <w:color w:val="012639"/>
          <w:szCs w:val="24"/>
        </w:rPr>
      </w:pPr>
    </w:p>
    <w:p w14:paraId="7770F010" w14:textId="3344AF4D" w:rsidR="001D2A21" w:rsidRPr="0060173B" w:rsidRDefault="001E3AE3" w:rsidP="00B73B88">
      <w:pPr>
        <w:pStyle w:val="BodyTextIndent2"/>
        <w:numPr>
          <w:ilvl w:val="0"/>
          <w:numId w:val="13"/>
        </w:numPr>
        <w:rPr>
          <w:rFonts w:ascii="Tw Cen MT" w:hAnsi="Tw Cen MT" w:cs="Arial"/>
          <w:b/>
          <w:color w:val="862F2C"/>
          <w:szCs w:val="24"/>
        </w:rPr>
      </w:pPr>
      <w:r w:rsidRPr="0060173B">
        <w:rPr>
          <w:rFonts w:ascii="Tw Cen MT" w:hAnsi="Tw Cen MT" w:cs="Arial"/>
          <w:b/>
          <w:color w:val="862F2C"/>
          <w:szCs w:val="24"/>
        </w:rPr>
        <w:t>Contact</w:t>
      </w:r>
      <w:r w:rsidR="00CE0C5D" w:rsidRPr="0060173B">
        <w:rPr>
          <w:rFonts w:ascii="Tw Cen MT" w:hAnsi="Tw Cen MT" w:cs="Arial"/>
          <w:b/>
          <w:color w:val="862F2C"/>
          <w:szCs w:val="24"/>
        </w:rPr>
        <w:t xml:space="preserve"> </w:t>
      </w:r>
      <w:r w:rsidR="007D37B6" w:rsidRPr="0060173B">
        <w:rPr>
          <w:rFonts w:ascii="Tw Cen MT" w:hAnsi="Tw Cen MT" w:cs="Arial"/>
          <w:b/>
          <w:color w:val="862F2C"/>
          <w:szCs w:val="24"/>
        </w:rPr>
        <w:t>Information</w:t>
      </w:r>
    </w:p>
    <w:p w14:paraId="42B69411" w14:textId="77777777" w:rsidR="001D2A21" w:rsidRPr="0060173B" w:rsidRDefault="001D2A21">
      <w:pPr>
        <w:pStyle w:val="BodyTextIndent2"/>
        <w:ind w:firstLine="0"/>
        <w:rPr>
          <w:rFonts w:ascii="Tw Cen MT" w:hAnsi="Tw Cen MT" w:cs="Arial"/>
          <w:color w:val="012639"/>
          <w:szCs w:val="24"/>
          <w:highlight w:val="yellow"/>
        </w:rPr>
      </w:pPr>
    </w:p>
    <w:p w14:paraId="36C38E4C" w14:textId="2E380F2C" w:rsidR="00F958AF" w:rsidRPr="0060173B" w:rsidRDefault="00CE0C5D" w:rsidP="00742B14">
      <w:pPr>
        <w:pStyle w:val="BodyTextIndent2"/>
        <w:spacing w:line="360" w:lineRule="auto"/>
        <w:ind w:firstLine="360"/>
        <w:rPr>
          <w:rFonts w:ascii="Tw Cen MT" w:hAnsi="Tw Cen MT" w:cs="Arial"/>
          <w:color w:val="012639"/>
          <w:szCs w:val="24"/>
        </w:rPr>
      </w:pPr>
      <w:r w:rsidRPr="0060173B">
        <w:rPr>
          <w:rFonts w:ascii="Tw Cen MT" w:hAnsi="Tw Cen MT" w:cs="Arial"/>
          <w:color w:val="012639"/>
          <w:szCs w:val="24"/>
        </w:rPr>
        <w:t>Full</w:t>
      </w:r>
      <w:r w:rsidR="007D37B6" w:rsidRPr="0060173B">
        <w:rPr>
          <w:rFonts w:ascii="Tw Cen MT" w:hAnsi="Tw Cen MT" w:cs="Arial"/>
          <w:color w:val="012639"/>
          <w:szCs w:val="24"/>
        </w:rPr>
        <w:t xml:space="preserve"> Name</w:t>
      </w:r>
      <w:r w:rsidR="00401233" w:rsidRPr="0060173B">
        <w:rPr>
          <w:rFonts w:ascii="Tw Cen MT" w:hAnsi="Tw Cen MT" w:cs="Arial"/>
          <w:color w:val="012639"/>
          <w:szCs w:val="24"/>
        </w:rPr>
        <w:t>:</w:t>
      </w:r>
      <w:r w:rsidR="00F958AF" w:rsidRPr="0060173B">
        <w:rPr>
          <w:rFonts w:ascii="Tw Cen MT" w:hAnsi="Tw Cen MT" w:cs="Arial"/>
          <w:color w:val="012639"/>
          <w:szCs w:val="24"/>
        </w:rPr>
        <w:t xml:space="preserve"> </w:t>
      </w:r>
      <w:r w:rsidR="00742B14" w:rsidRPr="0060173B">
        <w:rPr>
          <w:rFonts w:ascii="Tw Cen MT" w:hAnsi="Tw Cen MT" w:cs="Arial"/>
          <w:color w:val="012639"/>
          <w:szCs w:val="24"/>
        </w:rPr>
        <w:t xml:space="preserve"> </w:t>
      </w:r>
      <w:r w:rsidR="00F958AF" w:rsidRPr="0060173B">
        <w:rPr>
          <w:rFonts w:ascii="Tw Cen MT" w:hAnsi="Tw Cen MT" w:cs="Arial"/>
          <w:color w:val="012639"/>
          <w:szCs w:val="24"/>
          <w:u w:val="single"/>
        </w:rPr>
        <w:fldChar w:fldCharType="begin">
          <w:ffData>
            <w:name w:val="Text4"/>
            <w:enabled/>
            <w:calcOnExit w:val="0"/>
            <w:textInput/>
          </w:ffData>
        </w:fldChar>
      </w:r>
      <w:r w:rsidR="00F958AF" w:rsidRPr="0060173B">
        <w:rPr>
          <w:rFonts w:ascii="Tw Cen MT" w:hAnsi="Tw Cen MT" w:cs="Arial"/>
          <w:color w:val="012639"/>
          <w:szCs w:val="24"/>
          <w:u w:val="single"/>
        </w:rPr>
        <w:instrText xml:space="preserve"> FORMTEXT </w:instrText>
      </w:r>
      <w:r w:rsidR="00F958AF" w:rsidRPr="0060173B">
        <w:rPr>
          <w:rFonts w:ascii="Tw Cen MT" w:hAnsi="Tw Cen MT" w:cs="Arial"/>
          <w:color w:val="012639"/>
          <w:szCs w:val="24"/>
          <w:u w:val="single"/>
        </w:rPr>
      </w:r>
      <w:r w:rsidR="00F958AF" w:rsidRPr="0060173B">
        <w:rPr>
          <w:rFonts w:ascii="Tw Cen MT" w:hAnsi="Tw Cen MT" w:cs="Arial"/>
          <w:color w:val="012639"/>
          <w:szCs w:val="24"/>
          <w:u w:val="single"/>
        </w:rPr>
        <w:fldChar w:fldCharType="separate"/>
      </w:r>
      <w:r w:rsidR="00885A67" w:rsidRPr="0060173B">
        <w:rPr>
          <w:rFonts w:ascii="Tw Cen MT" w:hAnsi="Tw Cen MT" w:cs="Arial"/>
          <w:color w:val="012639"/>
          <w:szCs w:val="24"/>
          <w:u w:val="single"/>
        </w:rPr>
        <w:t> </w:t>
      </w:r>
      <w:r w:rsidR="00885A67" w:rsidRPr="0060173B">
        <w:rPr>
          <w:rFonts w:ascii="Tw Cen MT" w:hAnsi="Tw Cen MT" w:cs="Arial"/>
          <w:color w:val="012639"/>
          <w:szCs w:val="24"/>
          <w:u w:val="single"/>
        </w:rPr>
        <w:t> </w:t>
      </w:r>
      <w:r w:rsidR="00885A67" w:rsidRPr="0060173B">
        <w:rPr>
          <w:rFonts w:ascii="Tw Cen MT" w:hAnsi="Tw Cen MT" w:cs="Arial"/>
          <w:color w:val="012639"/>
          <w:szCs w:val="24"/>
          <w:u w:val="single"/>
        </w:rPr>
        <w:t> </w:t>
      </w:r>
      <w:r w:rsidR="00885A67" w:rsidRPr="0060173B">
        <w:rPr>
          <w:rFonts w:ascii="Tw Cen MT" w:hAnsi="Tw Cen MT" w:cs="Arial"/>
          <w:color w:val="012639"/>
          <w:szCs w:val="24"/>
          <w:u w:val="single"/>
        </w:rPr>
        <w:t> </w:t>
      </w:r>
      <w:r w:rsidR="00885A67" w:rsidRPr="0060173B">
        <w:rPr>
          <w:rFonts w:ascii="Tw Cen MT" w:hAnsi="Tw Cen MT" w:cs="Arial"/>
          <w:color w:val="012639"/>
          <w:szCs w:val="24"/>
          <w:u w:val="single"/>
        </w:rPr>
        <w:t> </w:t>
      </w:r>
      <w:r w:rsidR="00F958AF" w:rsidRPr="0060173B">
        <w:rPr>
          <w:rFonts w:ascii="Tw Cen MT" w:hAnsi="Tw Cen MT" w:cs="Arial"/>
          <w:color w:val="012639"/>
          <w:szCs w:val="24"/>
          <w:u w:val="single"/>
        </w:rPr>
        <w:fldChar w:fldCharType="end"/>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8E3F9F" w:rsidRPr="0060173B">
        <w:rPr>
          <w:rFonts w:ascii="Tw Cen MT" w:hAnsi="Tw Cen MT" w:cs="Arial"/>
          <w:color w:val="012639"/>
          <w:szCs w:val="24"/>
          <w:u w:val="single"/>
        </w:rPr>
        <w:tab/>
      </w:r>
    </w:p>
    <w:p w14:paraId="5D85D282" w14:textId="64434458" w:rsidR="00F958AF" w:rsidRPr="0060173B" w:rsidRDefault="00502869" w:rsidP="00330787">
      <w:pPr>
        <w:pStyle w:val="BodyTextIndent2"/>
        <w:spacing w:line="360" w:lineRule="auto"/>
        <w:ind w:firstLine="360"/>
        <w:rPr>
          <w:rFonts w:ascii="Tw Cen MT" w:hAnsi="Tw Cen MT" w:cs="Arial"/>
          <w:color w:val="012639"/>
          <w:szCs w:val="24"/>
          <w:u w:val="single"/>
        </w:rPr>
      </w:pPr>
      <w:r w:rsidRPr="0060173B">
        <w:rPr>
          <w:rFonts w:ascii="Tw Cen MT" w:hAnsi="Tw Cen MT" w:cs="Arial"/>
          <w:color w:val="012639"/>
          <w:szCs w:val="24"/>
        </w:rPr>
        <w:t>Title</w:t>
      </w:r>
      <w:r w:rsidR="00747468" w:rsidRPr="0060173B">
        <w:rPr>
          <w:rFonts w:ascii="Tw Cen MT" w:hAnsi="Tw Cen MT" w:cs="Arial"/>
          <w:color w:val="012639"/>
          <w:szCs w:val="24"/>
        </w:rPr>
        <w:t>:</w:t>
      </w:r>
      <w:r w:rsidR="00742B14" w:rsidRPr="0060173B">
        <w:rPr>
          <w:rFonts w:ascii="Tw Cen MT" w:hAnsi="Tw Cen MT" w:cs="Arial"/>
          <w:color w:val="012639"/>
          <w:szCs w:val="24"/>
        </w:rPr>
        <w:t xml:space="preserve"> </w:t>
      </w:r>
      <w:r w:rsidR="00B03F10" w:rsidRPr="0060173B">
        <w:rPr>
          <w:rFonts w:ascii="Tw Cen MT" w:hAnsi="Tw Cen MT" w:cs="Arial"/>
          <w:color w:val="012639"/>
          <w:szCs w:val="24"/>
          <w:u w:val="single"/>
        </w:rPr>
        <w:fldChar w:fldCharType="begin">
          <w:ffData>
            <w:name w:val=""/>
            <w:enabled/>
            <w:calcOnExit w:val="0"/>
            <w:textInput/>
          </w:ffData>
        </w:fldChar>
      </w:r>
      <w:r w:rsidR="00B03F10" w:rsidRPr="0060173B">
        <w:rPr>
          <w:rFonts w:ascii="Tw Cen MT" w:hAnsi="Tw Cen MT" w:cs="Arial"/>
          <w:color w:val="012639"/>
          <w:szCs w:val="24"/>
          <w:u w:val="single"/>
        </w:rPr>
        <w:instrText xml:space="preserve"> FORMTEXT </w:instrText>
      </w:r>
      <w:r w:rsidR="00B03F10" w:rsidRPr="0060173B">
        <w:rPr>
          <w:rFonts w:ascii="Tw Cen MT" w:hAnsi="Tw Cen MT" w:cs="Arial"/>
          <w:color w:val="012639"/>
          <w:szCs w:val="24"/>
          <w:u w:val="single"/>
        </w:rPr>
      </w:r>
      <w:r w:rsidR="00B03F10" w:rsidRPr="0060173B">
        <w:rPr>
          <w:rFonts w:ascii="Tw Cen MT" w:hAnsi="Tw Cen MT" w:cs="Arial"/>
          <w:color w:val="012639"/>
          <w:szCs w:val="24"/>
          <w:u w:val="single"/>
        </w:rPr>
        <w:fldChar w:fldCharType="separate"/>
      </w:r>
      <w:r w:rsidR="00885A67" w:rsidRPr="0060173B">
        <w:rPr>
          <w:rFonts w:ascii="Tw Cen MT" w:hAnsi="Tw Cen MT" w:cs="Arial"/>
          <w:color w:val="012639"/>
          <w:szCs w:val="24"/>
          <w:u w:val="single"/>
        </w:rPr>
        <w:t> </w:t>
      </w:r>
      <w:r w:rsidR="00885A67" w:rsidRPr="0060173B">
        <w:rPr>
          <w:rFonts w:ascii="Tw Cen MT" w:hAnsi="Tw Cen MT" w:cs="Arial"/>
          <w:color w:val="012639"/>
          <w:szCs w:val="24"/>
          <w:u w:val="single"/>
        </w:rPr>
        <w:t> </w:t>
      </w:r>
      <w:r w:rsidR="00885A67" w:rsidRPr="0060173B">
        <w:rPr>
          <w:rFonts w:ascii="Tw Cen MT" w:hAnsi="Tw Cen MT" w:cs="Arial"/>
          <w:color w:val="012639"/>
          <w:szCs w:val="24"/>
          <w:u w:val="single"/>
        </w:rPr>
        <w:t> </w:t>
      </w:r>
      <w:r w:rsidR="00885A67" w:rsidRPr="0060173B">
        <w:rPr>
          <w:rFonts w:ascii="Tw Cen MT" w:hAnsi="Tw Cen MT" w:cs="Arial"/>
          <w:color w:val="012639"/>
          <w:szCs w:val="24"/>
          <w:u w:val="single"/>
        </w:rPr>
        <w:t> </w:t>
      </w:r>
      <w:r w:rsidR="00885A67" w:rsidRPr="0060173B">
        <w:rPr>
          <w:rFonts w:ascii="Tw Cen MT" w:hAnsi="Tw Cen MT" w:cs="Arial"/>
          <w:color w:val="012639"/>
          <w:szCs w:val="24"/>
          <w:u w:val="single"/>
        </w:rPr>
        <w:t> </w:t>
      </w:r>
      <w:r w:rsidR="00B03F10" w:rsidRPr="0060173B">
        <w:rPr>
          <w:rFonts w:ascii="Tw Cen MT" w:hAnsi="Tw Cen MT" w:cs="Arial"/>
          <w:color w:val="012639"/>
          <w:szCs w:val="24"/>
          <w:u w:val="single"/>
        </w:rPr>
        <w:fldChar w:fldCharType="end"/>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8E3F9F" w:rsidRPr="0060173B">
        <w:rPr>
          <w:rFonts w:ascii="Tw Cen MT" w:hAnsi="Tw Cen MT" w:cs="Arial"/>
          <w:color w:val="012639"/>
          <w:szCs w:val="24"/>
          <w:u w:val="single"/>
        </w:rPr>
        <w:tab/>
      </w:r>
    </w:p>
    <w:p w14:paraId="2CB2E7E4" w14:textId="1938FCBB" w:rsidR="00F958AF" w:rsidRPr="0060173B" w:rsidRDefault="00502869" w:rsidP="00742B14">
      <w:pPr>
        <w:pStyle w:val="BodyTextIndent2"/>
        <w:spacing w:line="360" w:lineRule="auto"/>
        <w:ind w:firstLine="360"/>
        <w:rPr>
          <w:rFonts w:ascii="Tw Cen MT" w:hAnsi="Tw Cen MT" w:cs="Arial"/>
          <w:color w:val="012639"/>
          <w:szCs w:val="24"/>
        </w:rPr>
      </w:pPr>
      <w:r w:rsidRPr="0060173B">
        <w:rPr>
          <w:rFonts w:ascii="Tw Cen MT" w:hAnsi="Tw Cen MT" w:cs="Arial"/>
          <w:color w:val="012639"/>
          <w:szCs w:val="24"/>
        </w:rPr>
        <w:t>Company/Organization</w:t>
      </w:r>
      <w:r w:rsidR="00800DC4" w:rsidRPr="0060173B">
        <w:rPr>
          <w:rFonts w:ascii="Tw Cen MT" w:hAnsi="Tw Cen MT" w:cs="Arial"/>
          <w:color w:val="012639"/>
          <w:szCs w:val="24"/>
        </w:rPr>
        <w:t>:</w:t>
      </w:r>
      <w:r w:rsidR="00742B14" w:rsidRPr="0060173B">
        <w:rPr>
          <w:rFonts w:ascii="Tw Cen MT" w:hAnsi="Tw Cen MT" w:cs="Arial"/>
          <w:color w:val="012639"/>
          <w:szCs w:val="24"/>
        </w:rPr>
        <w:t xml:space="preserve"> </w:t>
      </w:r>
      <w:r w:rsidR="00F958AF" w:rsidRPr="0060173B">
        <w:rPr>
          <w:rFonts w:ascii="Tw Cen MT" w:hAnsi="Tw Cen MT" w:cs="Arial"/>
          <w:color w:val="012639"/>
          <w:szCs w:val="24"/>
          <w:u w:val="single"/>
        </w:rPr>
        <w:fldChar w:fldCharType="begin">
          <w:ffData>
            <w:name w:val=""/>
            <w:enabled/>
            <w:calcOnExit w:val="0"/>
            <w:textInput/>
          </w:ffData>
        </w:fldChar>
      </w:r>
      <w:r w:rsidR="00F958AF" w:rsidRPr="0060173B">
        <w:rPr>
          <w:rFonts w:ascii="Tw Cen MT" w:hAnsi="Tw Cen MT" w:cs="Arial"/>
          <w:color w:val="012639"/>
          <w:szCs w:val="24"/>
          <w:u w:val="single"/>
        </w:rPr>
        <w:instrText xml:space="preserve"> FORMTEXT </w:instrText>
      </w:r>
      <w:r w:rsidR="00F958AF" w:rsidRPr="0060173B">
        <w:rPr>
          <w:rFonts w:ascii="Tw Cen MT" w:hAnsi="Tw Cen MT" w:cs="Arial"/>
          <w:color w:val="012639"/>
          <w:szCs w:val="24"/>
          <w:u w:val="single"/>
        </w:rPr>
      </w:r>
      <w:r w:rsidR="00F958AF" w:rsidRPr="0060173B">
        <w:rPr>
          <w:rFonts w:ascii="Tw Cen MT" w:hAnsi="Tw Cen MT" w:cs="Arial"/>
          <w:color w:val="012639"/>
          <w:szCs w:val="24"/>
          <w:u w:val="single"/>
        </w:rPr>
        <w:fldChar w:fldCharType="separate"/>
      </w:r>
      <w:r w:rsidR="00885A67" w:rsidRPr="0060173B">
        <w:rPr>
          <w:rFonts w:ascii="Tw Cen MT" w:hAnsi="Tw Cen MT" w:cs="Arial"/>
          <w:color w:val="012639"/>
          <w:szCs w:val="24"/>
          <w:u w:val="single"/>
        </w:rPr>
        <w:t> </w:t>
      </w:r>
      <w:r w:rsidR="00885A67" w:rsidRPr="0060173B">
        <w:rPr>
          <w:rFonts w:ascii="Tw Cen MT" w:hAnsi="Tw Cen MT" w:cs="Arial"/>
          <w:color w:val="012639"/>
          <w:szCs w:val="24"/>
          <w:u w:val="single"/>
        </w:rPr>
        <w:t> </w:t>
      </w:r>
      <w:r w:rsidR="00885A67" w:rsidRPr="0060173B">
        <w:rPr>
          <w:rFonts w:ascii="Tw Cen MT" w:hAnsi="Tw Cen MT" w:cs="Arial"/>
          <w:color w:val="012639"/>
          <w:szCs w:val="24"/>
          <w:u w:val="single"/>
        </w:rPr>
        <w:t> </w:t>
      </w:r>
      <w:r w:rsidR="00885A67" w:rsidRPr="0060173B">
        <w:rPr>
          <w:rFonts w:ascii="Tw Cen MT" w:hAnsi="Tw Cen MT" w:cs="Arial"/>
          <w:color w:val="012639"/>
          <w:szCs w:val="24"/>
          <w:u w:val="single"/>
        </w:rPr>
        <w:t> </w:t>
      </w:r>
      <w:r w:rsidR="00885A67" w:rsidRPr="0060173B">
        <w:rPr>
          <w:rFonts w:ascii="Tw Cen MT" w:hAnsi="Tw Cen MT" w:cs="Arial"/>
          <w:color w:val="012639"/>
          <w:szCs w:val="24"/>
          <w:u w:val="single"/>
        </w:rPr>
        <w:t> </w:t>
      </w:r>
      <w:r w:rsidR="00F958AF" w:rsidRPr="0060173B">
        <w:rPr>
          <w:rFonts w:ascii="Tw Cen MT" w:hAnsi="Tw Cen MT" w:cs="Arial"/>
          <w:color w:val="012639"/>
          <w:szCs w:val="24"/>
          <w:u w:val="single"/>
        </w:rPr>
        <w:fldChar w:fldCharType="end"/>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8E3F9F" w:rsidRPr="0060173B">
        <w:rPr>
          <w:rFonts w:ascii="Tw Cen MT" w:hAnsi="Tw Cen MT" w:cs="Arial"/>
          <w:color w:val="012639"/>
          <w:szCs w:val="24"/>
          <w:u w:val="single"/>
        </w:rPr>
        <w:tab/>
      </w:r>
    </w:p>
    <w:p w14:paraId="7790F5EF" w14:textId="0E8B668A" w:rsidR="00F958AF" w:rsidRPr="0060173B" w:rsidRDefault="00502869" w:rsidP="00330787">
      <w:pPr>
        <w:pStyle w:val="BodyTextIndent2"/>
        <w:spacing w:line="360" w:lineRule="auto"/>
        <w:ind w:firstLine="360"/>
        <w:rPr>
          <w:rFonts w:ascii="Tw Cen MT" w:hAnsi="Tw Cen MT" w:cs="Arial"/>
          <w:color w:val="012639"/>
          <w:szCs w:val="24"/>
          <w:u w:val="single"/>
        </w:rPr>
      </w:pPr>
      <w:r w:rsidRPr="0060173B">
        <w:rPr>
          <w:rFonts w:ascii="Tw Cen MT" w:hAnsi="Tw Cen MT" w:cs="Arial"/>
          <w:color w:val="012639"/>
          <w:szCs w:val="24"/>
        </w:rPr>
        <w:t>Address</w:t>
      </w:r>
      <w:r w:rsidR="00800DC4" w:rsidRPr="0060173B">
        <w:rPr>
          <w:rFonts w:ascii="Tw Cen MT" w:hAnsi="Tw Cen MT" w:cs="Arial"/>
          <w:color w:val="012639"/>
          <w:szCs w:val="24"/>
        </w:rPr>
        <w:t>:</w:t>
      </w:r>
      <w:r w:rsidR="00742B14" w:rsidRPr="0060173B">
        <w:rPr>
          <w:rFonts w:ascii="Tw Cen MT" w:hAnsi="Tw Cen MT" w:cs="Arial"/>
          <w:color w:val="012639"/>
          <w:szCs w:val="24"/>
        </w:rPr>
        <w:t xml:space="preserve"> </w:t>
      </w:r>
      <w:r w:rsidR="00F958AF" w:rsidRPr="0060173B">
        <w:rPr>
          <w:rFonts w:ascii="Tw Cen MT" w:hAnsi="Tw Cen MT" w:cs="Arial"/>
          <w:color w:val="012639"/>
          <w:szCs w:val="24"/>
          <w:u w:val="single"/>
        </w:rPr>
        <w:fldChar w:fldCharType="begin">
          <w:ffData>
            <w:name w:val=""/>
            <w:enabled/>
            <w:calcOnExit w:val="0"/>
            <w:textInput/>
          </w:ffData>
        </w:fldChar>
      </w:r>
      <w:r w:rsidR="00F958AF" w:rsidRPr="0060173B">
        <w:rPr>
          <w:rFonts w:ascii="Tw Cen MT" w:hAnsi="Tw Cen MT" w:cs="Arial"/>
          <w:color w:val="012639"/>
          <w:szCs w:val="24"/>
          <w:u w:val="single"/>
        </w:rPr>
        <w:instrText xml:space="preserve"> FORMTEXT </w:instrText>
      </w:r>
      <w:r w:rsidR="00F958AF" w:rsidRPr="0060173B">
        <w:rPr>
          <w:rFonts w:ascii="Tw Cen MT" w:hAnsi="Tw Cen MT" w:cs="Arial"/>
          <w:color w:val="012639"/>
          <w:szCs w:val="24"/>
          <w:u w:val="single"/>
        </w:rPr>
      </w:r>
      <w:r w:rsidR="00F958AF" w:rsidRPr="0060173B">
        <w:rPr>
          <w:rFonts w:ascii="Tw Cen MT" w:hAnsi="Tw Cen MT" w:cs="Arial"/>
          <w:color w:val="012639"/>
          <w:szCs w:val="24"/>
          <w:u w:val="single"/>
        </w:rPr>
        <w:fldChar w:fldCharType="separate"/>
      </w:r>
      <w:r w:rsidR="00885A67" w:rsidRPr="0060173B">
        <w:rPr>
          <w:rFonts w:ascii="Tw Cen MT" w:hAnsi="Tw Cen MT" w:cs="Arial"/>
          <w:color w:val="012639"/>
          <w:szCs w:val="24"/>
          <w:u w:val="single"/>
        </w:rPr>
        <w:t> </w:t>
      </w:r>
      <w:r w:rsidR="00885A67" w:rsidRPr="0060173B">
        <w:rPr>
          <w:rFonts w:ascii="Tw Cen MT" w:hAnsi="Tw Cen MT" w:cs="Arial"/>
          <w:color w:val="012639"/>
          <w:szCs w:val="24"/>
          <w:u w:val="single"/>
        </w:rPr>
        <w:t> </w:t>
      </w:r>
      <w:r w:rsidR="00885A67" w:rsidRPr="0060173B">
        <w:rPr>
          <w:rFonts w:ascii="Tw Cen MT" w:hAnsi="Tw Cen MT" w:cs="Arial"/>
          <w:color w:val="012639"/>
          <w:szCs w:val="24"/>
          <w:u w:val="single"/>
        </w:rPr>
        <w:t> </w:t>
      </w:r>
      <w:r w:rsidR="00885A67" w:rsidRPr="0060173B">
        <w:rPr>
          <w:rFonts w:ascii="Tw Cen MT" w:hAnsi="Tw Cen MT" w:cs="Arial"/>
          <w:color w:val="012639"/>
          <w:szCs w:val="24"/>
          <w:u w:val="single"/>
        </w:rPr>
        <w:t> </w:t>
      </w:r>
      <w:r w:rsidR="00885A67" w:rsidRPr="0060173B">
        <w:rPr>
          <w:rFonts w:ascii="Tw Cen MT" w:hAnsi="Tw Cen MT" w:cs="Arial"/>
          <w:color w:val="012639"/>
          <w:szCs w:val="24"/>
          <w:u w:val="single"/>
        </w:rPr>
        <w:t> </w:t>
      </w:r>
      <w:r w:rsidR="00F958AF" w:rsidRPr="0060173B">
        <w:rPr>
          <w:rFonts w:ascii="Tw Cen MT" w:hAnsi="Tw Cen MT" w:cs="Arial"/>
          <w:color w:val="012639"/>
          <w:szCs w:val="24"/>
          <w:u w:val="single"/>
        </w:rPr>
        <w:fldChar w:fldCharType="end"/>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3021E7" w:rsidRPr="0060173B">
        <w:rPr>
          <w:rFonts w:ascii="Tw Cen MT" w:hAnsi="Tw Cen MT" w:cs="Arial"/>
          <w:color w:val="012639"/>
          <w:szCs w:val="24"/>
          <w:u w:val="single"/>
        </w:rPr>
        <w:tab/>
      </w:r>
      <w:r w:rsidR="008E3F9F" w:rsidRPr="0060173B">
        <w:rPr>
          <w:rFonts w:ascii="Tw Cen MT" w:hAnsi="Tw Cen MT" w:cs="Arial"/>
          <w:color w:val="012639"/>
          <w:szCs w:val="24"/>
          <w:u w:val="single"/>
        </w:rPr>
        <w:tab/>
      </w:r>
    </w:p>
    <w:p w14:paraId="13F618D5" w14:textId="007EB5BF" w:rsidR="00810413" w:rsidRPr="0060173B" w:rsidRDefault="0068642A" w:rsidP="00742B14">
      <w:pPr>
        <w:pStyle w:val="BodyTextIndent2"/>
        <w:spacing w:line="360" w:lineRule="auto"/>
        <w:ind w:firstLine="360"/>
        <w:rPr>
          <w:rFonts w:ascii="Tw Cen MT" w:hAnsi="Tw Cen MT" w:cs="Arial"/>
          <w:color w:val="012639"/>
          <w:szCs w:val="24"/>
        </w:rPr>
      </w:pPr>
      <w:r w:rsidRPr="0060173B">
        <w:rPr>
          <w:rFonts w:ascii="Tw Cen MT" w:hAnsi="Tw Cen MT" w:cs="Arial"/>
          <w:color w:val="012639"/>
          <w:szCs w:val="24"/>
        </w:rPr>
        <w:t>City/State/</w:t>
      </w:r>
      <w:r w:rsidR="00E57526" w:rsidRPr="0060173B">
        <w:rPr>
          <w:rFonts w:ascii="Tw Cen MT" w:hAnsi="Tw Cen MT" w:cs="Arial"/>
          <w:color w:val="012639"/>
          <w:szCs w:val="24"/>
        </w:rPr>
        <w:t>Province</w:t>
      </w:r>
      <w:r w:rsidR="00800DC4" w:rsidRPr="0060173B">
        <w:rPr>
          <w:rFonts w:ascii="Tw Cen MT" w:hAnsi="Tw Cen MT" w:cs="Arial"/>
          <w:color w:val="012639"/>
          <w:szCs w:val="24"/>
        </w:rPr>
        <w:t>:</w:t>
      </w:r>
      <w:r w:rsidR="00742B14" w:rsidRPr="0060173B">
        <w:rPr>
          <w:rFonts w:ascii="Tw Cen MT" w:hAnsi="Tw Cen MT" w:cs="Arial"/>
          <w:color w:val="012639"/>
          <w:szCs w:val="24"/>
        </w:rPr>
        <w:t xml:space="preserve"> </w:t>
      </w:r>
      <w:r w:rsidR="00810413" w:rsidRPr="0060173B">
        <w:rPr>
          <w:rFonts w:ascii="Tw Cen MT" w:hAnsi="Tw Cen MT" w:cs="Arial"/>
          <w:color w:val="012639"/>
          <w:szCs w:val="24"/>
          <w:u w:val="single"/>
        </w:rPr>
        <w:fldChar w:fldCharType="begin">
          <w:ffData>
            <w:name w:val=""/>
            <w:enabled/>
            <w:calcOnExit w:val="0"/>
            <w:textInput/>
          </w:ffData>
        </w:fldChar>
      </w:r>
      <w:r w:rsidR="00810413" w:rsidRPr="0060173B">
        <w:rPr>
          <w:rFonts w:ascii="Tw Cen MT" w:hAnsi="Tw Cen MT" w:cs="Arial"/>
          <w:color w:val="012639"/>
          <w:szCs w:val="24"/>
          <w:u w:val="single"/>
        </w:rPr>
        <w:instrText xml:space="preserve"> FORMTEXT </w:instrText>
      </w:r>
      <w:r w:rsidR="00810413" w:rsidRPr="0060173B">
        <w:rPr>
          <w:rFonts w:ascii="Tw Cen MT" w:hAnsi="Tw Cen MT" w:cs="Arial"/>
          <w:color w:val="012639"/>
          <w:szCs w:val="24"/>
          <w:u w:val="single"/>
        </w:rPr>
      </w:r>
      <w:r w:rsidR="00810413" w:rsidRPr="0060173B">
        <w:rPr>
          <w:rFonts w:ascii="Tw Cen MT" w:hAnsi="Tw Cen MT" w:cs="Arial"/>
          <w:color w:val="012639"/>
          <w:szCs w:val="24"/>
          <w:u w:val="single"/>
        </w:rPr>
        <w:fldChar w:fldCharType="separate"/>
      </w:r>
      <w:r w:rsidR="00810413" w:rsidRPr="0060173B">
        <w:rPr>
          <w:rFonts w:ascii="Tw Cen MT" w:hAnsi="Tw Cen MT" w:cs="Arial"/>
          <w:color w:val="012639"/>
          <w:szCs w:val="24"/>
          <w:u w:val="single"/>
        </w:rPr>
        <w:t> </w:t>
      </w:r>
      <w:r w:rsidR="00810413" w:rsidRPr="0060173B">
        <w:rPr>
          <w:rFonts w:ascii="Tw Cen MT" w:hAnsi="Tw Cen MT" w:cs="Arial"/>
          <w:color w:val="012639"/>
          <w:szCs w:val="24"/>
          <w:u w:val="single"/>
        </w:rPr>
        <w:t> </w:t>
      </w:r>
      <w:r w:rsidR="00810413" w:rsidRPr="0060173B">
        <w:rPr>
          <w:rFonts w:ascii="Tw Cen MT" w:hAnsi="Tw Cen MT" w:cs="Arial"/>
          <w:color w:val="012639"/>
          <w:szCs w:val="24"/>
          <w:u w:val="single"/>
        </w:rPr>
        <w:t> </w:t>
      </w:r>
      <w:r w:rsidR="00810413" w:rsidRPr="0060173B">
        <w:rPr>
          <w:rFonts w:ascii="Tw Cen MT" w:hAnsi="Tw Cen MT" w:cs="Arial"/>
          <w:color w:val="012639"/>
          <w:szCs w:val="24"/>
          <w:u w:val="single"/>
        </w:rPr>
        <w:t> </w:t>
      </w:r>
      <w:r w:rsidR="00810413" w:rsidRPr="0060173B">
        <w:rPr>
          <w:rFonts w:ascii="Tw Cen MT" w:hAnsi="Tw Cen MT" w:cs="Arial"/>
          <w:color w:val="012639"/>
          <w:szCs w:val="24"/>
          <w:u w:val="single"/>
        </w:rPr>
        <w:t> </w:t>
      </w:r>
      <w:r w:rsidR="00810413" w:rsidRPr="0060173B">
        <w:rPr>
          <w:rFonts w:ascii="Tw Cen MT" w:hAnsi="Tw Cen MT" w:cs="Arial"/>
          <w:color w:val="012639"/>
          <w:szCs w:val="24"/>
          <w:u w:val="single"/>
        </w:rPr>
        <w:fldChar w:fldCharType="end"/>
      </w:r>
      <w:r w:rsidR="00810413" w:rsidRPr="0060173B">
        <w:rPr>
          <w:rFonts w:ascii="Tw Cen MT" w:hAnsi="Tw Cen MT" w:cs="Arial"/>
          <w:color w:val="012639"/>
          <w:szCs w:val="24"/>
          <w:u w:val="single"/>
        </w:rPr>
        <w:tab/>
      </w:r>
      <w:r w:rsidR="00810413" w:rsidRPr="0060173B">
        <w:rPr>
          <w:rFonts w:ascii="Tw Cen MT" w:hAnsi="Tw Cen MT" w:cs="Arial"/>
          <w:color w:val="012639"/>
          <w:szCs w:val="24"/>
          <w:u w:val="single"/>
        </w:rPr>
        <w:tab/>
      </w:r>
      <w:r w:rsidR="00810413" w:rsidRPr="0060173B">
        <w:rPr>
          <w:rFonts w:ascii="Tw Cen MT" w:hAnsi="Tw Cen MT" w:cs="Arial"/>
          <w:color w:val="012639"/>
          <w:szCs w:val="24"/>
          <w:u w:val="single"/>
        </w:rPr>
        <w:tab/>
      </w:r>
      <w:r w:rsidR="00810413" w:rsidRPr="0060173B">
        <w:rPr>
          <w:rFonts w:ascii="Tw Cen MT" w:hAnsi="Tw Cen MT" w:cs="Arial"/>
          <w:color w:val="012639"/>
          <w:szCs w:val="24"/>
          <w:u w:val="single"/>
        </w:rPr>
        <w:tab/>
      </w:r>
      <w:r w:rsidR="00810413" w:rsidRPr="0060173B">
        <w:rPr>
          <w:rFonts w:ascii="Tw Cen MT" w:hAnsi="Tw Cen MT" w:cs="Arial"/>
          <w:color w:val="012639"/>
          <w:szCs w:val="24"/>
          <w:u w:val="single"/>
        </w:rPr>
        <w:tab/>
      </w:r>
      <w:r w:rsidR="00810413" w:rsidRPr="0060173B">
        <w:rPr>
          <w:rFonts w:ascii="Tw Cen MT" w:hAnsi="Tw Cen MT" w:cs="Arial"/>
          <w:color w:val="012639"/>
          <w:szCs w:val="24"/>
          <w:u w:val="single"/>
        </w:rPr>
        <w:tab/>
      </w:r>
    </w:p>
    <w:p w14:paraId="043C3796" w14:textId="46D9B641" w:rsidR="00810413" w:rsidRPr="0060173B" w:rsidRDefault="0068642A" w:rsidP="00742B14">
      <w:pPr>
        <w:spacing w:line="360" w:lineRule="auto"/>
        <w:ind w:firstLine="360"/>
        <w:rPr>
          <w:rFonts w:ascii="Tw Cen MT" w:hAnsi="Tw Cen MT"/>
          <w:color w:val="012639"/>
          <w:u w:val="single"/>
        </w:rPr>
      </w:pPr>
      <w:r w:rsidRPr="0060173B">
        <w:rPr>
          <w:rFonts w:ascii="Tw Cen MT" w:hAnsi="Tw Cen MT"/>
          <w:color w:val="012639"/>
        </w:rPr>
        <w:t>Country</w:t>
      </w:r>
      <w:r w:rsidR="00810413" w:rsidRPr="0060173B">
        <w:rPr>
          <w:rFonts w:ascii="Tw Cen MT" w:hAnsi="Tw Cen MT"/>
          <w:color w:val="012639"/>
        </w:rPr>
        <w:t>:</w:t>
      </w:r>
      <w:r w:rsidR="00742B14" w:rsidRPr="0060173B">
        <w:rPr>
          <w:rFonts w:ascii="Tw Cen MT" w:hAnsi="Tw Cen MT"/>
          <w:color w:val="012639"/>
        </w:rPr>
        <w:t xml:space="preserve"> </w:t>
      </w:r>
      <w:r w:rsidR="00810413" w:rsidRPr="0060173B">
        <w:rPr>
          <w:rFonts w:ascii="Tw Cen MT" w:hAnsi="Tw Cen MT"/>
          <w:color w:val="012639"/>
          <w:u w:val="single"/>
        </w:rPr>
        <w:fldChar w:fldCharType="begin">
          <w:ffData>
            <w:name w:val=""/>
            <w:enabled/>
            <w:calcOnExit w:val="0"/>
            <w:textInput/>
          </w:ffData>
        </w:fldChar>
      </w:r>
      <w:r w:rsidR="00810413" w:rsidRPr="0060173B">
        <w:rPr>
          <w:rFonts w:ascii="Tw Cen MT" w:hAnsi="Tw Cen MT"/>
          <w:color w:val="012639"/>
          <w:u w:val="single"/>
        </w:rPr>
        <w:instrText xml:space="preserve"> FORMTEXT </w:instrText>
      </w:r>
      <w:r w:rsidR="00810413" w:rsidRPr="0060173B">
        <w:rPr>
          <w:rFonts w:ascii="Tw Cen MT" w:hAnsi="Tw Cen MT"/>
          <w:color w:val="012639"/>
          <w:u w:val="single"/>
        </w:rPr>
      </w:r>
      <w:r w:rsidR="00810413" w:rsidRPr="0060173B">
        <w:rPr>
          <w:rFonts w:ascii="Tw Cen MT" w:hAnsi="Tw Cen MT"/>
          <w:color w:val="012639"/>
          <w:u w:val="single"/>
        </w:rPr>
        <w:fldChar w:fldCharType="separate"/>
      </w:r>
      <w:r w:rsidR="00810413" w:rsidRPr="0060173B">
        <w:rPr>
          <w:rFonts w:ascii="Tw Cen MT" w:hAnsi="Tw Cen MT"/>
          <w:color w:val="012639"/>
          <w:u w:val="single"/>
        </w:rPr>
        <w:t> </w:t>
      </w:r>
      <w:r w:rsidR="00810413" w:rsidRPr="0060173B">
        <w:rPr>
          <w:rFonts w:ascii="Tw Cen MT" w:hAnsi="Tw Cen MT"/>
          <w:color w:val="012639"/>
          <w:u w:val="single"/>
        </w:rPr>
        <w:t> </w:t>
      </w:r>
      <w:r w:rsidR="00810413" w:rsidRPr="0060173B">
        <w:rPr>
          <w:rFonts w:ascii="Tw Cen MT" w:hAnsi="Tw Cen MT"/>
          <w:color w:val="012639"/>
          <w:u w:val="single"/>
        </w:rPr>
        <w:t> </w:t>
      </w:r>
      <w:r w:rsidR="00810413" w:rsidRPr="0060173B">
        <w:rPr>
          <w:rFonts w:ascii="Tw Cen MT" w:hAnsi="Tw Cen MT"/>
          <w:color w:val="012639"/>
          <w:u w:val="single"/>
        </w:rPr>
        <w:t> </w:t>
      </w:r>
      <w:r w:rsidR="00810413" w:rsidRPr="0060173B">
        <w:rPr>
          <w:rFonts w:ascii="Tw Cen MT" w:hAnsi="Tw Cen MT"/>
          <w:color w:val="012639"/>
          <w:u w:val="single"/>
        </w:rPr>
        <w:t> </w:t>
      </w:r>
      <w:r w:rsidR="00810413" w:rsidRPr="0060173B">
        <w:rPr>
          <w:rFonts w:ascii="Tw Cen MT" w:hAnsi="Tw Cen MT"/>
          <w:color w:val="012639"/>
          <w:u w:val="single"/>
        </w:rPr>
        <w:fldChar w:fldCharType="end"/>
      </w:r>
      <w:r w:rsidR="00810413" w:rsidRPr="0060173B">
        <w:rPr>
          <w:rFonts w:ascii="Tw Cen MT" w:hAnsi="Tw Cen MT"/>
          <w:color w:val="012639"/>
          <w:u w:val="single"/>
        </w:rPr>
        <w:tab/>
      </w:r>
      <w:r w:rsidR="00810413" w:rsidRPr="0060173B">
        <w:rPr>
          <w:rFonts w:ascii="Tw Cen MT" w:hAnsi="Tw Cen MT"/>
          <w:color w:val="012639"/>
          <w:u w:val="single"/>
        </w:rPr>
        <w:tab/>
      </w:r>
      <w:r w:rsidR="00810413" w:rsidRPr="0060173B">
        <w:rPr>
          <w:rFonts w:ascii="Tw Cen MT" w:hAnsi="Tw Cen MT"/>
          <w:color w:val="012639"/>
          <w:u w:val="single"/>
        </w:rPr>
        <w:tab/>
      </w:r>
      <w:r w:rsidR="00810413" w:rsidRPr="0060173B">
        <w:rPr>
          <w:rFonts w:ascii="Tw Cen MT" w:hAnsi="Tw Cen MT"/>
          <w:color w:val="012639"/>
          <w:u w:val="single"/>
        </w:rPr>
        <w:tab/>
      </w:r>
      <w:r w:rsidR="00810413" w:rsidRPr="0060173B">
        <w:rPr>
          <w:rFonts w:ascii="Tw Cen MT" w:hAnsi="Tw Cen MT"/>
          <w:color w:val="012639"/>
          <w:u w:val="single"/>
        </w:rPr>
        <w:tab/>
      </w:r>
      <w:r w:rsidR="00810413" w:rsidRPr="0060173B">
        <w:rPr>
          <w:rFonts w:ascii="Tw Cen MT" w:hAnsi="Tw Cen MT"/>
          <w:color w:val="012639"/>
          <w:u w:val="single"/>
        </w:rPr>
        <w:tab/>
      </w:r>
      <w:r w:rsidR="00810413" w:rsidRPr="0060173B">
        <w:rPr>
          <w:rFonts w:ascii="Tw Cen MT" w:hAnsi="Tw Cen MT"/>
          <w:color w:val="012639"/>
          <w:u w:val="single"/>
        </w:rPr>
        <w:tab/>
      </w:r>
      <w:r w:rsidR="00810413" w:rsidRPr="0060173B">
        <w:rPr>
          <w:rFonts w:ascii="Tw Cen MT" w:hAnsi="Tw Cen MT"/>
          <w:color w:val="012639"/>
          <w:u w:val="single"/>
        </w:rPr>
        <w:tab/>
      </w:r>
    </w:p>
    <w:p w14:paraId="00E0BE8A" w14:textId="45CB4402" w:rsidR="0068642A" w:rsidRPr="0060173B" w:rsidRDefault="006A23E2" w:rsidP="00742B14">
      <w:pPr>
        <w:spacing w:line="360" w:lineRule="auto"/>
        <w:ind w:firstLine="360"/>
        <w:rPr>
          <w:rFonts w:ascii="Tw Cen MT" w:hAnsi="Tw Cen MT"/>
          <w:color w:val="012639"/>
          <w:u w:val="single"/>
        </w:rPr>
      </w:pPr>
      <w:r w:rsidRPr="0060173B">
        <w:rPr>
          <w:rFonts w:ascii="Tw Cen MT" w:hAnsi="Tw Cen MT"/>
          <w:color w:val="012639"/>
        </w:rPr>
        <w:t>Telephone</w:t>
      </w:r>
      <w:r w:rsidR="0068642A" w:rsidRPr="0060173B">
        <w:rPr>
          <w:rFonts w:ascii="Tw Cen MT" w:hAnsi="Tw Cen MT"/>
          <w:color w:val="012639"/>
        </w:rPr>
        <w:t>:</w:t>
      </w:r>
      <w:r w:rsidR="00742B14" w:rsidRPr="0060173B">
        <w:rPr>
          <w:rFonts w:ascii="Tw Cen MT" w:hAnsi="Tw Cen MT"/>
          <w:color w:val="012639"/>
        </w:rPr>
        <w:t xml:space="preserve"> </w:t>
      </w:r>
      <w:r w:rsidR="0068642A" w:rsidRPr="0060173B">
        <w:rPr>
          <w:rFonts w:ascii="Tw Cen MT" w:hAnsi="Tw Cen MT"/>
          <w:color w:val="012639"/>
          <w:u w:val="single"/>
        </w:rPr>
        <w:fldChar w:fldCharType="begin">
          <w:ffData>
            <w:name w:val=""/>
            <w:enabled/>
            <w:calcOnExit w:val="0"/>
            <w:textInput/>
          </w:ffData>
        </w:fldChar>
      </w:r>
      <w:r w:rsidR="0068642A" w:rsidRPr="0060173B">
        <w:rPr>
          <w:rFonts w:ascii="Tw Cen MT" w:hAnsi="Tw Cen MT"/>
          <w:color w:val="012639"/>
          <w:u w:val="single"/>
        </w:rPr>
        <w:instrText xml:space="preserve"> FORMTEXT </w:instrText>
      </w:r>
      <w:r w:rsidR="0068642A" w:rsidRPr="0060173B">
        <w:rPr>
          <w:rFonts w:ascii="Tw Cen MT" w:hAnsi="Tw Cen MT"/>
          <w:color w:val="012639"/>
          <w:u w:val="single"/>
        </w:rPr>
      </w:r>
      <w:r w:rsidR="0068642A" w:rsidRPr="0060173B">
        <w:rPr>
          <w:rFonts w:ascii="Tw Cen MT" w:hAnsi="Tw Cen MT"/>
          <w:color w:val="012639"/>
          <w:u w:val="single"/>
        </w:rPr>
        <w:fldChar w:fldCharType="separate"/>
      </w:r>
      <w:r w:rsidR="0068642A" w:rsidRPr="0060173B">
        <w:rPr>
          <w:rFonts w:ascii="Tw Cen MT" w:hAnsi="Tw Cen MT"/>
          <w:color w:val="012639"/>
          <w:u w:val="single"/>
        </w:rPr>
        <w:t> </w:t>
      </w:r>
      <w:r w:rsidR="0068642A" w:rsidRPr="0060173B">
        <w:rPr>
          <w:rFonts w:ascii="Tw Cen MT" w:hAnsi="Tw Cen MT"/>
          <w:color w:val="012639"/>
          <w:u w:val="single"/>
        </w:rPr>
        <w:t> </w:t>
      </w:r>
      <w:r w:rsidR="0068642A" w:rsidRPr="0060173B">
        <w:rPr>
          <w:rFonts w:ascii="Tw Cen MT" w:hAnsi="Tw Cen MT"/>
          <w:color w:val="012639"/>
          <w:u w:val="single"/>
        </w:rPr>
        <w:t> </w:t>
      </w:r>
      <w:r w:rsidR="0068642A" w:rsidRPr="0060173B">
        <w:rPr>
          <w:rFonts w:ascii="Tw Cen MT" w:hAnsi="Tw Cen MT"/>
          <w:color w:val="012639"/>
          <w:u w:val="single"/>
        </w:rPr>
        <w:t> </w:t>
      </w:r>
      <w:r w:rsidR="0068642A" w:rsidRPr="0060173B">
        <w:rPr>
          <w:rFonts w:ascii="Tw Cen MT" w:hAnsi="Tw Cen MT"/>
          <w:color w:val="012639"/>
          <w:u w:val="single"/>
        </w:rPr>
        <w:t> </w:t>
      </w:r>
      <w:r w:rsidR="0068642A" w:rsidRPr="0060173B">
        <w:rPr>
          <w:rFonts w:ascii="Tw Cen MT" w:hAnsi="Tw Cen MT"/>
          <w:color w:val="012639"/>
          <w:u w:val="single"/>
        </w:rPr>
        <w:fldChar w:fldCharType="end"/>
      </w:r>
      <w:r w:rsidR="0068642A" w:rsidRPr="0060173B">
        <w:rPr>
          <w:rFonts w:ascii="Tw Cen MT" w:hAnsi="Tw Cen MT"/>
          <w:color w:val="012639"/>
          <w:u w:val="single"/>
        </w:rPr>
        <w:tab/>
      </w:r>
      <w:r w:rsidR="0068642A" w:rsidRPr="0060173B">
        <w:rPr>
          <w:rFonts w:ascii="Tw Cen MT" w:hAnsi="Tw Cen MT"/>
          <w:color w:val="012639"/>
          <w:u w:val="single"/>
        </w:rPr>
        <w:tab/>
      </w:r>
      <w:r w:rsidR="0068642A" w:rsidRPr="0060173B">
        <w:rPr>
          <w:rFonts w:ascii="Tw Cen MT" w:hAnsi="Tw Cen MT"/>
          <w:color w:val="012639"/>
          <w:u w:val="single"/>
        </w:rPr>
        <w:tab/>
      </w:r>
      <w:r w:rsidR="0068642A" w:rsidRPr="0060173B">
        <w:rPr>
          <w:rFonts w:ascii="Tw Cen MT" w:hAnsi="Tw Cen MT"/>
          <w:color w:val="012639"/>
          <w:u w:val="single"/>
        </w:rPr>
        <w:tab/>
      </w:r>
      <w:r w:rsidR="0068642A" w:rsidRPr="0060173B">
        <w:rPr>
          <w:rFonts w:ascii="Tw Cen MT" w:hAnsi="Tw Cen MT"/>
          <w:color w:val="012639"/>
          <w:u w:val="single"/>
        </w:rPr>
        <w:tab/>
      </w:r>
      <w:r w:rsidR="0068642A" w:rsidRPr="0060173B">
        <w:rPr>
          <w:rFonts w:ascii="Tw Cen MT" w:hAnsi="Tw Cen MT"/>
          <w:color w:val="012639"/>
          <w:u w:val="single"/>
        </w:rPr>
        <w:tab/>
      </w:r>
      <w:r w:rsidR="0068642A" w:rsidRPr="0060173B">
        <w:rPr>
          <w:rFonts w:ascii="Tw Cen MT" w:hAnsi="Tw Cen MT"/>
          <w:color w:val="012639"/>
          <w:u w:val="single"/>
        </w:rPr>
        <w:tab/>
      </w:r>
      <w:r w:rsidR="0068642A" w:rsidRPr="0060173B">
        <w:rPr>
          <w:rFonts w:ascii="Tw Cen MT" w:hAnsi="Tw Cen MT"/>
          <w:color w:val="012639"/>
          <w:u w:val="single"/>
        </w:rPr>
        <w:tab/>
      </w:r>
    </w:p>
    <w:p w14:paraId="2A8DE442" w14:textId="6910B142" w:rsidR="006A23E2" w:rsidRPr="0060173B" w:rsidRDefault="006A23E2" w:rsidP="00742B14">
      <w:pPr>
        <w:spacing w:line="360" w:lineRule="auto"/>
        <w:ind w:firstLine="360"/>
        <w:rPr>
          <w:rFonts w:ascii="Tw Cen MT" w:hAnsi="Tw Cen MT"/>
          <w:color w:val="862F2C"/>
          <w:u w:val="single"/>
        </w:rPr>
      </w:pPr>
      <w:r w:rsidRPr="0060173B">
        <w:rPr>
          <w:rFonts w:ascii="Tw Cen MT" w:hAnsi="Tw Cen MT"/>
          <w:color w:val="012639"/>
        </w:rPr>
        <w:t>Email:</w:t>
      </w:r>
      <w:r w:rsidR="00742B14" w:rsidRPr="0060173B">
        <w:rPr>
          <w:rFonts w:ascii="Tw Cen MT" w:hAnsi="Tw Cen MT"/>
          <w:color w:val="012639"/>
        </w:rPr>
        <w:t xml:space="preserve"> </w:t>
      </w:r>
      <w:r w:rsidRPr="0060173B">
        <w:rPr>
          <w:rFonts w:ascii="Tw Cen MT" w:hAnsi="Tw Cen MT"/>
          <w:color w:val="012639"/>
          <w:u w:val="single"/>
        </w:rPr>
        <w:fldChar w:fldCharType="begin">
          <w:ffData>
            <w:name w:val=""/>
            <w:enabled/>
            <w:calcOnExit w:val="0"/>
            <w:textInput/>
          </w:ffData>
        </w:fldChar>
      </w:r>
      <w:r w:rsidRPr="0060173B">
        <w:rPr>
          <w:rFonts w:ascii="Tw Cen MT" w:hAnsi="Tw Cen MT"/>
          <w:color w:val="012639"/>
          <w:u w:val="single"/>
        </w:rPr>
        <w:instrText xml:space="preserve"> FORMTEXT </w:instrText>
      </w:r>
      <w:r w:rsidRPr="0060173B">
        <w:rPr>
          <w:rFonts w:ascii="Tw Cen MT" w:hAnsi="Tw Cen MT"/>
          <w:color w:val="012639"/>
          <w:u w:val="single"/>
        </w:rPr>
      </w:r>
      <w:r w:rsidRPr="0060173B">
        <w:rPr>
          <w:rFonts w:ascii="Tw Cen MT" w:hAnsi="Tw Cen MT"/>
          <w:color w:val="012639"/>
          <w:u w:val="single"/>
        </w:rPr>
        <w:fldChar w:fldCharType="separate"/>
      </w:r>
      <w:r w:rsidRPr="0060173B">
        <w:rPr>
          <w:rFonts w:ascii="Tw Cen MT" w:hAnsi="Tw Cen MT"/>
          <w:color w:val="012639"/>
          <w:u w:val="single"/>
        </w:rPr>
        <w:t> </w:t>
      </w:r>
      <w:r w:rsidRPr="0060173B">
        <w:rPr>
          <w:rFonts w:ascii="Tw Cen MT" w:hAnsi="Tw Cen MT"/>
          <w:color w:val="012639"/>
          <w:u w:val="single"/>
        </w:rPr>
        <w:t> </w:t>
      </w:r>
      <w:r w:rsidRPr="0060173B">
        <w:rPr>
          <w:rFonts w:ascii="Tw Cen MT" w:hAnsi="Tw Cen MT"/>
          <w:color w:val="012639"/>
          <w:u w:val="single"/>
        </w:rPr>
        <w:t> </w:t>
      </w:r>
      <w:r w:rsidRPr="0060173B">
        <w:rPr>
          <w:rFonts w:ascii="Tw Cen MT" w:hAnsi="Tw Cen MT"/>
          <w:color w:val="012639"/>
          <w:u w:val="single"/>
        </w:rPr>
        <w:t> </w:t>
      </w:r>
      <w:r w:rsidRPr="0060173B">
        <w:rPr>
          <w:rFonts w:ascii="Tw Cen MT" w:hAnsi="Tw Cen MT"/>
          <w:color w:val="012639"/>
          <w:u w:val="single"/>
        </w:rPr>
        <w:t> </w:t>
      </w:r>
      <w:r w:rsidRPr="0060173B">
        <w:rPr>
          <w:rFonts w:ascii="Tw Cen MT" w:hAnsi="Tw Cen MT"/>
          <w:color w:val="012639"/>
          <w:u w:val="single"/>
        </w:rPr>
        <w:fldChar w:fldCharType="end"/>
      </w:r>
      <w:r w:rsidRPr="0060173B">
        <w:rPr>
          <w:rFonts w:ascii="Tw Cen MT" w:hAnsi="Tw Cen MT"/>
          <w:color w:val="012639"/>
          <w:u w:val="single"/>
        </w:rPr>
        <w:tab/>
      </w:r>
      <w:r w:rsidRPr="0060173B">
        <w:rPr>
          <w:rFonts w:ascii="Tw Cen MT" w:hAnsi="Tw Cen MT"/>
          <w:color w:val="012639"/>
          <w:u w:val="single"/>
        </w:rPr>
        <w:tab/>
      </w:r>
      <w:r w:rsidRPr="0060173B">
        <w:rPr>
          <w:rFonts w:ascii="Tw Cen MT" w:hAnsi="Tw Cen MT"/>
          <w:color w:val="012639"/>
          <w:u w:val="single"/>
        </w:rPr>
        <w:tab/>
      </w:r>
      <w:r w:rsidRPr="0060173B">
        <w:rPr>
          <w:rFonts w:ascii="Tw Cen MT" w:hAnsi="Tw Cen MT"/>
          <w:color w:val="012639"/>
          <w:u w:val="single"/>
        </w:rPr>
        <w:tab/>
      </w:r>
      <w:r w:rsidRPr="0060173B">
        <w:rPr>
          <w:rFonts w:ascii="Tw Cen MT" w:hAnsi="Tw Cen MT"/>
          <w:color w:val="012639"/>
          <w:u w:val="single"/>
        </w:rPr>
        <w:tab/>
      </w:r>
      <w:r w:rsidRPr="0060173B">
        <w:rPr>
          <w:rFonts w:ascii="Tw Cen MT" w:hAnsi="Tw Cen MT"/>
          <w:color w:val="012639"/>
          <w:u w:val="single"/>
        </w:rPr>
        <w:tab/>
      </w:r>
      <w:r w:rsidRPr="0060173B">
        <w:rPr>
          <w:rFonts w:ascii="Tw Cen MT" w:hAnsi="Tw Cen MT"/>
          <w:color w:val="012639"/>
          <w:u w:val="single"/>
        </w:rPr>
        <w:tab/>
      </w:r>
      <w:r w:rsidRPr="0060173B">
        <w:rPr>
          <w:rFonts w:ascii="Tw Cen MT" w:hAnsi="Tw Cen MT"/>
          <w:color w:val="012639"/>
          <w:u w:val="single"/>
        </w:rPr>
        <w:tab/>
      </w:r>
    </w:p>
    <w:p w14:paraId="153118C9" w14:textId="785CAFB3" w:rsidR="006A23E2" w:rsidRPr="0060173B" w:rsidRDefault="006A23E2" w:rsidP="00742B14">
      <w:pPr>
        <w:spacing w:line="360" w:lineRule="auto"/>
        <w:ind w:firstLine="360"/>
        <w:rPr>
          <w:rFonts w:ascii="Tw Cen MT" w:hAnsi="Tw Cen MT"/>
          <w:color w:val="862F2C"/>
          <w:u w:val="single"/>
        </w:rPr>
      </w:pPr>
      <w:r w:rsidRPr="0060173B">
        <w:rPr>
          <w:rFonts w:ascii="Tw Cen MT" w:hAnsi="Tw Cen MT"/>
          <w:color w:val="012639"/>
        </w:rPr>
        <w:t>Company Website:</w:t>
      </w:r>
      <w:r w:rsidR="00742B14" w:rsidRPr="0060173B">
        <w:rPr>
          <w:rFonts w:ascii="Tw Cen MT" w:hAnsi="Tw Cen MT"/>
          <w:color w:val="012639"/>
        </w:rPr>
        <w:t xml:space="preserve"> </w:t>
      </w:r>
      <w:r w:rsidRPr="0060173B">
        <w:rPr>
          <w:rFonts w:ascii="Tw Cen MT" w:hAnsi="Tw Cen MT"/>
          <w:color w:val="012639"/>
          <w:u w:val="single"/>
        </w:rPr>
        <w:tab/>
      </w:r>
      <w:r w:rsidRPr="0060173B">
        <w:rPr>
          <w:rFonts w:ascii="Tw Cen MT" w:hAnsi="Tw Cen MT"/>
          <w:color w:val="012639"/>
          <w:u w:val="single"/>
        </w:rPr>
        <w:tab/>
      </w:r>
      <w:r w:rsidRPr="0060173B">
        <w:rPr>
          <w:rFonts w:ascii="Tw Cen MT" w:hAnsi="Tw Cen MT"/>
          <w:color w:val="012639"/>
          <w:u w:val="single"/>
        </w:rPr>
        <w:tab/>
      </w:r>
      <w:r w:rsidRPr="0060173B">
        <w:rPr>
          <w:rFonts w:ascii="Tw Cen MT" w:hAnsi="Tw Cen MT"/>
          <w:color w:val="012639"/>
          <w:u w:val="single"/>
        </w:rPr>
        <w:tab/>
      </w:r>
      <w:r w:rsidRPr="0060173B">
        <w:rPr>
          <w:rFonts w:ascii="Tw Cen MT" w:hAnsi="Tw Cen MT"/>
          <w:color w:val="012639"/>
          <w:u w:val="single"/>
        </w:rPr>
        <w:tab/>
      </w:r>
      <w:r w:rsidRPr="0060173B">
        <w:rPr>
          <w:rFonts w:ascii="Tw Cen MT" w:hAnsi="Tw Cen MT"/>
          <w:color w:val="012639"/>
          <w:u w:val="single"/>
        </w:rPr>
        <w:tab/>
      </w:r>
      <w:r w:rsidRPr="0060173B">
        <w:rPr>
          <w:rFonts w:ascii="Tw Cen MT" w:hAnsi="Tw Cen MT"/>
          <w:color w:val="012639"/>
          <w:u w:val="single"/>
        </w:rPr>
        <w:tab/>
      </w:r>
    </w:p>
    <w:p w14:paraId="7E809669" w14:textId="447AFA65" w:rsidR="00B36010" w:rsidRPr="0060173B" w:rsidRDefault="006A23E2" w:rsidP="00F67904">
      <w:pPr>
        <w:pStyle w:val="BodyTextIndent2"/>
        <w:numPr>
          <w:ilvl w:val="0"/>
          <w:numId w:val="13"/>
        </w:numPr>
        <w:rPr>
          <w:rFonts w:ascii="Tw Cen MT" w:hAnsi="Tw Cen MT" w:cs="Arial"/>
          <w:color w:val="012639"/>
          <w:szCs w:val="24"/>
        </w:rPr>
      </w:pPr>
      <w:r w:rsidRPr="0060173B">
        <w:rPr>
          <w:rFonts w:ascii="Tw Cen MT" w:hAnsi="Tw Cen MT" w:cs="Arial"/>
          <w:b/>
          <w:bCs/>
          <w:color w:val="862F2C"/>
          <w:szCs w:val="24"/>
        </w:rPr>
        <w:lastRenderedPageBreak/>
        <w:t>Capacity/Role</w:t>
      </w:r>
      <w:r w:rsidR="00B36010" w:rsidRPr="0060173B">
        <w:rPr>
          <w:rFonts w:ascii="Tw Cen MT" w:hAnsi="Tw Cen MT" w:cs="Arial"/>
          <w:color w:val="012639"/>
          <w:szCs w:val="24"/>
        </w:rPr>
        <w:t xml:space="preserve">:  </w:t>
      </w:r>
    </w:p>
    <w:p w14:paraId="4FFAD2AD" w14:textId="2C4F7808" w:rsidR="00B36010" w:rsidRPr="0060173B" w:rsidRDefault="00293C6B" w:rsidP="00975EF5">
      <w:pPr>
        <w:pStyle w:val="BodyTextIndent2"/>
        <w:ind w:left="720" w:firstLine="0"/>
        <w:rPr>
          <w:rFonts w:ascii="Tw Cen MT" w:hAnsi="Tw Cen MT" w:cs="Arial"/>
          <w:color w:val="012639"/>
          <w:szCs w:val="24"/>
        </w:rPr>
      </w:pPr>
      <w:sdt>
        <w:sdtPr>
          <w:rPr>
            <w:rFonts w:ascii="Tw Cen MT" w:hAnsi="Tw Cen MT" w:cs="Arial"/>
            <w:color w:val="012639"/>
            <w:szCs w:val="24"/>
          </w:rPr>
          <w:id w:val="-541124387"/>
          <w14:checkbox>
            <w14:checked w14:val="0"/>
            <w14:checkedState w14:val="2612" w14:font="MS Gothic"/>
            <w14:uncheckedState w14:val="2610" w14:font="MS Gothic"/>
          </w14:checkbox>
        </w:sdtPr>
        <w:sdtEndPr/>
        <w:sdtContent>
          <w:r w:rsidR="000551F0" w:rsidRPr="0060173B">
            <w:rPr>
              <w:rFonts w:ascii="Segoe UI Symbol" w:eastAsia="MS Gothic" w:hAnsi="Segoe UI Symbol" w:cs="Segoe UI Symbol"/>
              <w:color w:val="012639"/>
              <w:szCs w:val="24"/>
            </w:rPr>
            <w:t>☐</w:t>
          </w:r>
        </w:sdtContent>
      </w:sdt>
      <w:r w:rsidR="00554502">
        <w:rPr>
          <w:rFonts w:ascii="Tw Cen MT" w:hAnsi="Tw Cen MT" w:cs="Arial"/>
          <w:color w:val="012639"/>
          <w:szCs w:val="24"/>
        </w:rPr>
        <w:t xml:space="preserve"> </w:t>
      </w:r>
      <w:r w:rsidR="006A23E2" w:rsidRPr="0060173B">
        <w:rPr>
          <w:rFonts w:ascii="Tw Cen MT" w:hAnsi="Tw Cen MT" w:cs="Arial"/>
          <w:color w:val="012639"/>
          <w:szCs w:val="24"/>
        </w:rPr>
        <w:t>Principa</w:t>
      </w:r>
      <w:r w:rsidR="00771BDA" w:rsidRPr="0060173B">
        <w:rPr>
          <w:rFonts w:ascii="Tw Cen MT" w:hAnsi="Tw Cen MT" w:cs="Arial"/>
          <w:color w:val="012639"/>
          <w:szCs w:val="24"/>
        </w:rPr>
        <w:t>l / Prospective Purchaser</w:t>
      </w:r>
    </w:p>
    <w:p w14:paraId="7EDF9297" w14:textId="7FBC9934" w:rsidR="00771BDA" w:rsidRPr="0060173B" w:rsidRDefault="00293C6B" w:rsidP="00975EF5">
      <w:pPr>
        <w:pStyle w:val="BodyTextIndent2"/>
        <w:ind w:left="720" w:firstLine="0"/>
        <w:rPr>
          <w:rFonts w:ascii="Tw Cen MT" w:hAnsi="Tw Cen MT" w:cs="Arial"/>
          <w:color w:val="012639"/>
          <w:szCs w:val="24"/>
        </w:rPr>
      </w:pPr>
      <w:sdt>
        <w:sdtPr>
          <w:rPr>
            <w:rFonts w:ascii="Tw Cen MT" w:hAnsi="Tw Cen MT" w:cs="Arial"/>
            <w:color w:val="012639"/>
            <w:szCs w:val="24"/>
          </w:rPr>
          <w:id w:val="-1940439870"/>
          <w14:checkbox>
            <w14:checked w14:val="0"/>
            <w14:checkedState w14:val="2612" w14:font="MS Gothic"/>
            <w14:uncheckedState w14:val="2610" w14:font="MS Gothic"/>
          </w14:checkbox>
        </w:sdtPr>
        <w:sdtEndPr/>
        <w:sdtContent>
          <w:r w:rsidR="000551F0" w:rsidRPr="0060173B">
            <w:rPr>
              <w:rFonts w:ascii="Segoe UI Symbol" w:eastAsia="MS Gothic" w:hAnsi="Segoe UI Symbol" w:cs="Segoe UI Symbol"/>
              <w:color w:val="012639"/>
              <w:szCs w:val="24"/>
            </w:rPr>
            <w:t>☐</w:t>
          </w:r>
        </w:sdtContent>
      </w:sdt>
      <w:r w:rsidR="00554502">
        <w:rPr>
          <w:rFonts w:ascii="Tw Cen MT" w:hAnsi="Tw Cen MT" w:cs="Arial"/>
          <w:color w:val="012639"/>
          <w:szCs w:val="24"/>
        </w:rPr>
        <w:t xml:space="preserve"> </w:t>
      </w:r>
      <w:r w:rsidR="00771BDA" w:rsidRPr="0060173B">
        <w:rPr>
          <w:rFonts w:ascii="Tw Cen MT" w:hAnsi="Tw Cen MT" w:cs="Arial"/>
          <w:color w:val="012639"/>
          <w:szCs w:val="24"/>
        </w:rPr>
        <w:t>Investment Fund / Institutional Investor</w:t>
      </w:r>
    </w:p>
    <w:p w14:paraId="3AFBAFFD" w14:textId="014E58FB" w:rsidR="00771BDA" w:rsidRPr="0060173B" w:rsidRDefault="00293C6B" w:rsidP="00975EF5">
      <w:pPr>
        <w:pStyle w:val="BodyTextIndent2"/>
        <w:ind w:left="720" w:firstLine="0"/>
        <w:rPr>
          <w:rFonts w:ascii="Tw Cen MT" w:hAnsi="Tw Cen MT" w:cs="Arial"/>
          <w:color w:val="012639"/>
          <w:szCs w:val="24"/>
        </w:rPr>
      </w:pPr>
      <w:sdt>
        <w:sdtPr>
          <w:rPr>
            <w:rFonts w:ascii="Tw Cen MT" w:hAnsi="Tw Cen MT" w:cs="Arial"/>
            <w:color w:val="012639"/>
            <w:szCs w:val="24"/>
          </w:rPr>
          <w:id w:val="-158932235"/>
          <w14:checkbox>
            <w14:checked w14:val="0"/>
            <w14:checkedState w14:val="2612" w14:font="MS Gothic"/>
            <w14:uncheckedState w14:val="2610" w14:font="MS Gothic"/>
          </w14:checkbox>
        </w:sdtPr>
        <w:sdtEndPr/>
        <w:sdtContent>
          <w:r w:rsidR="000551F0" w:rsidRPr="0060173B">
            <w:rPr>
              <w:rFonts w:ascii="Segoe UI Symbol" w:eastAsia="MS Gothic" w:hAnsi="Segoe UI Symbol" w:cs="Segoe UI Symbol"/>
              <w:color w:val="012639"/>
              <w:szCs w:val="24"/>
            </w:rPr>
            <w:t>☐</w:t>
          </w:r>
        </w:sdtContent>
      </w:sdt>
      <w:r w:rsidR="00554502">
        <w:rPr>
          <w:rFonts w:ascii="Tw Cen MT" w:hAnsi="Tw Cen MT" w:cs="Arial"/>
          <w:color w:val="012639"/>
          <w:szCs w:val="24"/>
        </w:rPr>
        <w:t xml:space="preserve"> </w:t>
      </w:r>
      <w:r w:rsidR="00771BDA" w:rsidRPr="0060173B">
        <w:rPr>
          <w:rFonts w:ascii="Tw Cen MT" w:hAnsi="Tw Cen MT" w:cs="Arial"/>
          <w:color w:val="012639"/>
          <w:szCs w:val="24"/>
        </w:rPr>
        <w:t>Family Office / Private Investment Entity</w:t>
      </w:r>
    </w:p>
    <w:p w14:paraId="02952CF1" w14:textId="35B836AD" w:rsidR="00771BDA" w:rsidRPr="0060173B" w:rsidRDefault="00293C6B" w:rsidP="00975EF5">
      <w:pPr>
        <w:pStyle w:val="BodyTextIndent2"/>
        <w:ind w:left="720" w:firstLine="0"/>
        <w:rPr>
          <w:rFonts w:ascii="Tw Cen MT" w:hAnsi="Tw Cen MT" w:cs="Arial"/>
          <w:color w:val="012639"/>
          <w:szCs w:val="24"/>
        </w:rPr>
      </w:pPr>
      <w:sdt>
        <w:sdtPr>
          <w:rPr>
            <w:rFonts w:ascii="Tw Cen MT" w:hAnsi="Tw Cen MT" w:cs="Arial"/>
            <w:color w:val="012639"/>
            <w:szCs w:val="24"/>
          </w:rPr>
          <w:id w:val="1608081975"/>
          <w14:checkbox>
            <w14:checked w14:val="0"/>
            <w14:checkedState w14:val="2612" w14:font="MS Gothic"/>
            <w14:uncheckedState w14:val="2610" w14:font="MS Gothic"/>
          </w14:checkbox>
        </w:sdtPr>
        <w:sdtEndPr/>
        <w:sdtContent>
          <w:r w:rsidR="000551F0" w:rsidRPr="0060173B">
            <w:rPr>
              <w:rFonts w:ascii="Segoe UI Symbol" w:eastAsia="MS Gothic" w:hAnsi="Segoe UI Symbol" w:cs="Segoe UI Symbol"/>
              <w:color w:val="012639"/>
              <w:szCs w:val="24"/>
            </w:rPr>
            <w:t>☐</w:t>
          </w:r>
        </w:sdtContent>
      </w:sdt>
      <w:r w:rsidR="00554502">
        <w:rPr>
          <w:rFonts w:ascii="Tw Cen MT" w:hAnsi="Tw Cen MT" w:cs="Arial"/>
          <w:color w:val="012639"/>
          <w:szCs w:val="24"/>
        </w:rPr>
        <w:t xml:space="preserve"> </w:t>
      </w:r>
      <w:r w:rsidR="00771BDA" w:rsidRPr="0060173B">
        <w:rPr>
          <w:rFonts w:ascii="Tw Cen MT" w:hAnsi="Tw Cen MT" w:cs="Arial"/>
          <w:color w:val="012639"/>
          <w:szCs w:val="24"/>
        </w:rPr>
        <w:t>Conservation / Natural Capital Organization</w:t>
      </w:r>
    </w:p>
    <w:p w14:paraId="55A61AA0" w14:textId="77166C1A" w:rsidR="00771BDA" w:rsidRPr="0060173B" w:rsidRDefault="00293C6B" w:rsidP="00975EF5">
      <w:pPr>
        <w:pStyle w:val="BodyTextIndent2"/>
        <w:ind w:left="720" w:firstLine="0"/>
        <w:rPr>
          <w:rFonts w:ascii="Tw Cen MT" w:hAnsi="Tw Cen MT" w:cs="Arial"/>
          <w:color w:val="012639"/>
          <w:szCs w:val="24"/>
        </w:rPr>
      </w:pPr>
      <w:sdt>
        <w:sdtPr>
          <w:rPr>
            <w:rFonts w:ascii="Tw Cen MT" w:hAnsi="Tw Cen MT" w:cs="Arial"/>
            <w:color w:val="012639"/>
            <w:szCs w:val="24"/>
          </w:rPr>
          <w:id w:val="309518306"/>
          <w14:checkbox>
            <w14:checked w14:val="0"/>
            <w14:checkedState w14:val="2612" w14:font="MS Gothic"/>
            <w14:uncheckedState w14:val="2610" w14:font="MS Gothic"/>
          </w14:checkbox>
        </w:sdtPr>
        <w:sdtEndPr/>
        <w:sdtContent>
          <w:r w:rsidR="000551F0" w:rsidRPr="0060173B">
            <w:rPr>
              <w:rFonts w:ascii="Segoe UI Symbol" w:eastAsia="MS Gothic" w:hAnsi="Segoe UI Symbol" w:cs="Segoe UI Symbol"/>
              <w:color w:val="012639"/>
              <w:szCs w:val="24"/>
            </w:rPr>
            <w:t>☐</w:t>
          </w:r>
        </w:sdtContent>
      </w:sdt>
      <w:r w:rsidR="00554502">
        <w:rPr>
          <w:rFonts w:ascii="Tw Cen MT" w:hAnsi="Tw Cen MT" w:cs="Arial"/>
          <w:color w:val="012639"/>
          <w:szCs w:val="24"/>
        </w:rPr>
        <w:t xml:space="preserve"> </w:t>
      </w:r>
      <w:r w:rsidR="00771BDA" w:rsidRPr="0060173B">
        <w:rPr>
          <w:rFonts w:ascii="Tw Cen MT" w:hAnsi="Tw Cen MT" w:cs="Arial"/>
          <w:color w:val="012639"/>
          <w:szCs w:val="24"/>
        </w:rPr>
        <w:t>Developer / Hospitality Investor</w:t>
      </w:r>
    </w:p>
    <w:p w14:paraId="46827F89" w14:textId="323E2445" w:rsidR="00771BDA" w:rsidRPr="0060173B" w:rsidRDefault="00293C6B" w:rsidP="00975EF5">
      <w:pPr>
        <w:pStyle w:val="BodyTextIndent2"/>
        <w:ind w:left="720" w:firstLine="0"/>
        <w:rPr>
          <w:rFonts w:ascii="Tw Cen MT" w:hAnsi="Tw Cen MT" w:cs="Arial"/>
          <w:color w:val="012639"/>
          <w:szCs w:val="24"/>
        </w:rPr>
      </w:pPr>
      <w:sdt>
        <w:sdtPr>
          <w:rPr>
            <w:rFonts w:ascii="Tw Cen MT" w:hAnsi="Tw Cen MT" w:cs="Arial"/>
            <w:color w:val="012639"/>
            <w:szCs w:val="24"/>
          </w:rPr>
          <w:id w:val="-1045670951"/>
          <w14:checkbox>
            <w14:checked w14:val="0"/>
            <w14:checkedState w14:val="2612" w14:font="MS Gothic"/>
            <w14:uncheckedState w14:val="2610" w14:font="MS Gothic"/>
          </w14:checkbox>
        </w:sdtPr>
        <w:sdtEndPr/>
        <w:sdtContent>
          <w:r w:rsidR="000551F0" w:rsidRPr="0060173B">
            <w:rPr>
              <w:rFonts w:ascii="Segoe UI Symbol" w:eastAsia="MS Gothic" w:hAnsi="Segoe UI Symbol" w:cs="Segoe UI Symbol"/>
              <w:color w:val="012639"/>
              <w:szCs w:val="24"/>
            </w:rPr>
            <w:t>☐</w:t>
          </w:r>
        </w:sdtContent>
      </w:sdt>
      <w:r w:rsidR="00554502">
        <w:rPr>
          <w:rFonts w:ascii="Tw Cen MT" w:hAnsi="Tw Cen MT" w:cs="Arial"/>
          <w:color w:val="012639"/>
          <w:szCs w:val="24"/>
        </w:rPr>
        <w:t xml:space="preserve"> </w:t>
      </w:r>
      <w:r w:rsidR="00771BDA" w:rsidRPr="0060173B">
        <w:rPr>
          <w:rFonts w:ascii="Tw Cen MT" w:hAnsi="Tw Cen MT" w:cs="Arial"/>
          <w:color w:val="012639"/>
          <w:szCs w:val="24"/>
        </w:rPr>
        <w:t>Forestry / Timberland Investor</w:t>
      </w:r>
    </w:p>
    <w:p w14:paraId="4BE62F90" w14:textId="15024A9A" w:rsidR="00771BDA" w:rsidRPr="0060173B" w:rsidRDefault="00293C6B" w:rsidP="00975EF5">
      <w:pPr>
        <w:pStyle w:val="BodyTextIndent2"/>
        <w:ind w:left="720" w:firstLine="0"/>
        <w:rPr>
          <w:rFonts w:ascii="Tw Cen MT" w:hAnsi="Tw Cen MT" w:cs="Arial"/>
          <w:color w:val="012639"/>
          <w:szCs w:val="24"/>
        </w:rPr>
      </w:pPr>
      <w:sdt>
        <w:sdtPr>
          <w:rPr>
            <w:rFonts w:ascii="Tw Cen MT" w:hAnsi="Tw Cen MT" w:cs="Arial"/>
            <w:color w:val="012639"/>
            <w:szCs w:val="24"/>
          </w:rPr>
          <w:id w:val="-1183114448"/>
          <w14:checkbox>
            <w14:checked w14:val="0"/>
            <w14:checkedState w14:val="2612" w14:font="MS Gothic"/>
            <w14:uncheckedState w14:val="2610" w14:font="MS Gothic"/>
          </w14:checkbox>
        </w:sdtPr>
        <w:sdtEndPr/>
        <w:sdtContent>
          <w:r w:rsidR="000551F0" w:rsidRPr="0060173B">
            <w:rPr>
              <w:rFonts w:ascii="Segoe UI Symbol" w:eastAsia="MS Gothic" w:hAnsi="Segoe UI Symbol" w:cs="Segoe UI Symbol"/>
              <w:color w:val="012639"/>
              <w:szCs w:val="24"/>
            </w:rPr>
            <w:t>☐</w:t>
          </w:r>
        </w:sdtContent>
      </w:sdt>
      <w:r w:rsidR="00554502">
        <w:rPr>
          <w:rFonts w:ascii="Tw Cen MT" w:hAnsi="Tw Cen MT" w:cs="Arial"/>
          <w:color w:val="012639"/>
          <w:szCs w:val="24"/>
        </w:rPr>
        <w:t xml:space="preserve"> </w:t>
      </w:r>
      <w:r w:rsidR="00771BDA" w:rsidRPr="0060173B">
        <w:rPr>
          <w:rFonts w:ascii="Tw Cen MT" w:hAnsi="Tw Cen MT" w:cs="Arial"/>
          <w:color w:val="012639"/>
          <w:szCs w:val="24"/>
        </w:rPr>
        <w:t>Broker / Real Estate Representative</w:t>
      </w:r>
    </w:p>
    <w:p w14:paraId="0C2F5552" w14:textId="13F4C021" w:rsidR="00CF0B37" w:rsidRPr="0060173B" w:rsidRDefault="00293C6B" w:rsidP="00975EF5">
      <w:pPr>
        <w:pStyle w:val="BodyTextIndent2"/>
        <w:ind w:left="720" w:firstLine="0"/>
        <w:rPr>
          <w:rFonts w:ascii="Tw Cen MT" w:hAnsi="Tw Cen MT" w:cs="Arial"/>
          <w:color w:val="012639"/>
          <w:szCs w:val="24"/>
        </w:rPr>
      </w:pPr>
      <w:sdt>
        <w:sdtPr>
          <w:rPr>
            <w:rFonts w:ascii="Tw Cen MT" w:hAnsi="Tw Cen MT" w:cs="Arial"/>
            <w:color w:val="012639"/>
            <w:szCs w:val="24"/>
          </w:rPr>
          <w:id w:val="-1896799681"/>
          <w14:checkbox>
            <w14:checked w14:val="0"/>
            <w14:checkedState w14:val="2612" w14:font="MS Gothic"/>
            <w14:uncheckedState w14:val="2610" w14:font="MS Gothic"/>
          </w14:checkbox>
        </w:sdtPr>
        <w:sdtEndPr/>
        <w:sdtContent>
          <w:r w:rsidR="000551F0" w:rsidRPr="0060173B">
            <w:rPr>
              <w:rFonts w:ascii="Segoe UI Symbol" w:eastAsia="MS Gothic" w:hAnsi="Segoe UI Symbol" w:cs="Segoe UI Symbol"/>
              <w:color w:val="012639"/>
              <w:szCs w:val="24"/>
            </w:rPr>
            <w:t>☐</w:t>
          </w:r>
        </w:sdtContent>
      </w:sdt>
      <w:r w:rsidR="00554502">
        <w:rPr>
          <w:rFonts w:ascii="Tw Cen MT" w:hAnsi="Tw Cen MT" w:cs="Arial"/>
          <w:color w:val="012639"/>
          <w:szCs w:val="24"/>
        </w:rPr>
        <w:t xml:space="preserve"> </w:t>
      </w:r>
      <w:r w:rsidR="00CF0B37" w:rsidRPr="0060173B">
        <w:rPr>
          <w:rFonts w:ascii="Tw Cen MT" w:hAnsi="Tw Cen MT" w:cs="Arial"/>
          <w:color w:val="012639"/>
          <w:szCs w:val="24"/>
        </w:rPr>
        <w:t>Investment Advisor / Consultant</w:t>
      </w:r>
    </w:p>
    <w:p w14:paraId="2A6BEFB5" w14:textId="2F7B5EB9" w:rsidR="00CF0B37" w:rsidRPr="0060173B" w:rsidRDefault="00293C6B" w:rsidP="00975EF5">
      <w:pPr>
        <w:pStyle w:val="BodyTextIndent2"/>
        <w:ind w:left="720" w:firstLine="0"/>
        <w:rPr>
          <w:rFonts w:ascii="Tw Cen MT" w:hAnsi="Tw Cen MT" w:cs="Arial"/>
          <w:color w:val="012639"/>
          <w:szCs w:val="24"/>
        </w:rPr>
      </w:pPr>
      <w:sdt>
        <w:sdtPr>
          <w:rPr>
            <w:rFonts w:ascii="Tw Cen MT" w:hAnsi="Tw Cen MT" w:cs="Arial"/>
            <w:color w:val="012639"/>
            <w:szCs w:val="24"/>
          </w:rPr>
          <w:id w:val="-1451159602"/>
          <w14:checkbox>
            <w14:checked w14:val="0"/>
            <w14:checkedState w14:val="2612" w14:font="MS Gothic"/>
            <w14:uncheckedState w14:val="2610" w14:font="MS Gothic"/>
          </w14:checkbox>
        </w:sdtPr>
        <w:sdtEndPr/>
        <w:sdtContent>
          <w:r w:rsidR="000551F0" w:rsidRPr="0060173B">
            <w:rPr>
              <w:rFonts w:ascii="Segoe UI Symbol" w:eastAsia="MS Gothic" w:hAnsi="Segoe UI Symbol" w:cs="Segoe UI Symbol"/>
              <w:color w:val="012639"/>
              <w:szCs w:val="24"/>
            </w:rPr>
            <w:t>☐</w:t>
          </w:r>
        </w:sdtContent>
      </w:sdt>
      <w:r w:rsidR="00554502">
        <w:rPr>
          <w:rFonts w:ascii="Tw Cen MT" w:hAnsi="Tw Cen MT" w:cs="Arial"/>
          <w:color w:val="012639"/>
          <w:szCs w:val="24"/>
        </w:rPr>
        <w:t xml:space="preserve"> </w:t>
      </w:r>
      <w:r w:rsidR="00CF0B37" w:rsidRPr="0060173B">
        <w:rPr>
          <w:rFonts w:ascii="Tw Cen MT" w:hAnsi="Tw Cen MT" w:cs="Arial"/>
          <w:color w:val="012639"/>
          <w:szCs w:val="24"/>
        </w:rPr>
        <w:t>Attorney / Other Professional Representative</w:t>
      </w:r>
    </w:p>
    <w:p w14:paraId="7FAFE60D" w14:textId="2AEDA38B" w:rsidR="00CF0B37" w:rsidRPr="0060173B" w:rsidRDefault="00293C6B" w:rsidP="00975EF5">
      <w:pPr>
        <w:pStyle w:val="BodyTextIndent2"/>
        <w:ind w:left="720" w:firstLine="0"/>
        <w:rPr>
          <w:rFonts w:ascii="Tw Cen MT" w:hAnsi="Tw Cen MT" w:cs="Arial"/>
          <w:color w:val="012639"/>
          <w:szCs w:val="24"/>
          <w:u w:val="single"/>
        </w:rPr>
      </w:pPr>
      <w:sdt>
        <w:sdtPr>
          <w:rPr>
            <w:rFonts w:ascii="Tw Cen MT" w:hAnsi="Tw Cen MT" w:cs="Arial"/>
            <w:color w:val="012639"/>
            <w:szCs w:val="24"/>
          </w:rPr>
          <w:id w:val="505097775"/>
          <w14:checkbox>
            <w14:checked w14:val="0"/>
            <w14:checkedState w14:val="2612" w14:font="MS Gothic"/>
            <w14:uncheckedState w14:val="2610" w14:font="MS Gothic"/>
          </w14:checkbox>
        </w:sdtPr>
        <w:sdtEndPr/>
        <w:sdtContent>
          <w:r w:rsidR="000551F0" w:rsidRPr="0060173B">
            <w:rPr>
              <w:rFonts w:ascii="Segoe UI Symbol" w:eastAsia="MS Gothic" w:hAnsi="Segoe UI Symbol" w:cs="Segoe UI Symbol"/>
              <w:color w:val="012639"/>
              <w:szCs w:val="24"/>
            </w:rPr>
            <w:t>☐</w:t>
          </w:r>
        </w:sdtContent>
      </w:sdt>
      <w:r w:rsidR="00554502">
        <w:rPr>
          <w:rFonts w:ascii="Tw Cen MT" w:hAnsi="Tw Cen MT" w:cs="Arial"/>
          <w:color w:val="012639"/>
          <w:szCs w:val="24"/>
        </w:rPr>
        <w:t xml:space="preserve"> </w:t>
      </w:r>
      <w:proofErr w:type="gramStart"/>
      <w:r w:rsidR="00CF0B37" w:rsidRPr="0060173B">
        <w:rPr>
          <w:rFonts w:ascii="Tw Cen MT" w:hAnsi="Tw Cen MT" w:cs="Arial"/>
          <w:color w:val="012639"/>
          <w:szCs w:val="24"/>
        </w:rPr>
        <w:t>Other:_</w:t>
      </w:r>
      <w:proofErr w:type="gramEnd"/>
      <w:r w:rsidR="00CF0B37" w:rsidRPr="0060173B">
        <w:rPr>
          <w:rFonts w:ascii="Tw Cen MT" w:hAnsi="Tw Cen MT" w:cs="Arial"/>
          <w:color w:val="012639"/>
          <w:szCs w:val="24"/>
        </w:rPr>
        <w:t>_____________________________</w:t>
      </w:r>
    </w:p>
    <w:p w14:paraId="2A02B7FB" w14:textId="77777777" w:rsidR="00B36010" w:rsidRPr="0060173B" w:rsidRDefault="00B36010" w:rsidP="00B03F10">
      <w:pPr>
        <w:pStyle w:val="ListParagraph"/>
        <w:rPr>
          <w:rFonts w:ascii="Tw Cen MT" w:hAnsi="Tw Cen MT"/>
          <w:color w:val="862F2C"/>
        </w:rPr>
      </w:pPr>
    </w:p>
    <w:p w14:paraId="462DE150" w14:textId="149CB6CD" w:rsidR="00191036" w:rsidRPr="0060173B" w:rsidRDefault="00E32E4C" w:rsidP="001754FF">
      <w:pPr>
        <w:pStyle w:val="BodyTextIndent2"/>
        <w:numPr>
          <w:ilvl w:val="0"/>
          <w:numId w:val="13"/>
        </w:numPr>
        <w:rPr>
          <w:rFonts w:ascii="Tw Cen MT" w:hAnsi="Tw Cen MT" w:cs="Arial"/>
          <w:szCs w:val="24"/>
          <w:u w:val="single"/>
        </w:rPr>
      </w:pPr>
      <w:r w:rsidRPr="0060173B">
        <w:rPr>
          <w:rFonts w:ascii="Tw Cen MT" w:hAnsi="Tw Cen MT" w:cs="Arial"/>
          <w:b/>
          <w:bCs/>
          <w:color w:val="862F2C"/>
          <w:szCs w:val="24"/>
        </w:rPr>
        <w:t>Principal or Client Represented</w:t>
      </w:r>
    </w:p>
    <w:p w14:paraId="5FC8EA1A" w14:textId="50A8F75F" w:rsidR="00191036" w:rsidRPr="0060173B" w:rsidRDefault="00E32E4C" w:rsidP="00191036">
      <w:pPr>
        <w:pStyle w:val="BodyTextIndent2"/>
        <w:ind w:left="360" w:firstLine="0"/>
        <w:rPr>
          <w:rFonts w:ascii="Tw Cen MT" w:hAnsi="Tw Cen MT" w:cs="Arial"/>
          <w:szCs w:val="24"/>
        </w:rPr>
      </w:pPr>
      <w:r w:rsidRPr="0060173B">
        <w:rPr>
          <w:rFonts w:ascii="Tw Cen MT" w:hAnsi="Tw Cen MT" w:cs="Arial"/>
          <w:szCs w:val="24"/>
        </w:rPr>
        <w:t>If you are acting on behalf of another individual, company, fund, investor group or other entity, please provide the following information:</w:t>
      </w:r>
    </w:p>
    <w:p w14:paraId="5ED63FB8" w14:textId="77777777" w:rsidR="00D735B9" w:rsidRPr="0060173B" w:rsidRDefault="00D735B9" w:rsidP="00645AFF">
      <w:pPr>
        <w:pStyle w:val="BodyTextIndent2"/>
        <w:ind w:firstLine="0"/>
        <w:rPr>
          <w:rFonts w:ascii="Tw Cen MT" w:hAnsi="Tw Cen MT" w:cs="Arial"/>
          <w:b/>
          <w:bCs/>
          <w:color w:val="012639"/>
          <w:szCs w:val="24"/>
          <w:u w:val="single"/>
        </w:rPr>
      </w:pPr>
    </w:p>
    <w:p w14:paraId="100F81A8" w14:textId="7ABD38BB" w:rsidR="00E32E4C" w:rsidRPr="0060173B" w:rsidRDefault="00E32E4C" w:rsidP="00E32E4C">
      <w:pPr>
        <w:pStyle w:val="BodyTextIndent2"/>
        <w:spacing w:line="360" w:lineRule="auto"/>
        <w:ind w:firstLine="360"/>
        <w:rPr>
          <w:rFonts w:ascii="Tw Cen MT" w:hAnsi="Tw Cen MT" w:cs="Arial"/>
          <w:color w:val="012639"/>
          <w:szCs w:val="24"/>
          <w:u w:val="single"/>
        </w:rPr>
      </w:pPr>
      <w:r w:rsidRPr="0060173B">
        <w:rPr>
          <w:rFonts w:ascii="Tw Cen MT" w:hAnsi="Tw Cen MT" w:cs="Arial"/>
          <w:color w:val="012639"/>
          <w:szCs w:val="24"/>
        </w:rPr>
        <w:t>Client Name:</w:t>
      </w:r>
      <w:r w:rsidR="00127CC2" w:rsidRPr="0060173B">
        <w:rPr>
          <w:rFonts w:ascii="Tw Cen MT" w:hAnsi="Tw Cen MT" w:cs="Arial"/>
          <w:color w:val="012639"/>
          <w:szCs w:val="24"/>
        </w:rPr>
        <w:t xml:space="preserve"> </w:t>
      </w:r>
      <w:r w:rsidRPr="0060173B">
        <w:rPr>
          <w:rFonts w:ascii="Tw Cen MT" w:hAnsi="Tw Cen MT" w:cs="Arial"/>
          <w:color w:val="012639"/>
          <w:szCs w:val="24"/>
          <w:u w:val="single"/>
        </w:rPr>
        <w:fldChar w:fldCharType="begin">
          <w:ffData>
            <w:name w:val="Text4"/>
            <w:enabled/>
            <w:calcOnExit w:val="0"/>
            <w:textInput/>
          </w:ffData>
        </w:fldChar>
      </w:r>
      <w:r w:rsidRPr="0060173B">
        <w:rPr>
          <w:rFonts w:ascii="Tw Cen MT" w:hAnsi="Tw Cen MT" w:cs="Arial"/>
          <w:color w:val="012639"/>
          <w:szCs w:val="24"/>
          <w:u w:val="single"/>
        </w:rPr>
        <w:instrText xml:space="preserve"> FORMTEXT </w:instrText>
      </w:r>
      <w:r w:rsidRPr="0060173B">
        <w:rPr>
          <w:rFonts w:ascii="Tw Cen MT" w:hAnsi="Tw Cen MT" w:cs="Arial"/>
          <w:color w:val="012639"/>
          <w:szCs w:val="24"/>
          <w:u w:val="single"/>
        </w:rPr>
      </w:r>
      <w:r w:rsidRPr="0060173B">
        <w:rPr>
          <w:rFonts w:ascii="Tw Cen MT" w:hAnsi="Tw Cen MT" w:cs="Arial"/>
          <w:color w:val="012639"/>
          <w:szCs w:val="24"/>
          <w:u w:val="single"/>
        </w:rPr>
        <w:fldChar w:fldCharType="separate"/>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fldChar w:fldCharType="end"/>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tab/>
      </w:r>
      <w:r w:rsidR="007C3316" w:rsidRPr="0060173B">
        <w:rPr>
          <w:rFonts w:ascii="Tw Cen MT" w:hAnsi="Tw Cen MT" w:cs="Arial"/>
          <w:color w:val="012639"/>
          <w:szCs w:val="24"/>
          <w:u w:val="single"/>
        </w:rPr>
        <w:t>_______</w:t>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tab/>
      </w:r>
    </w:p>
    <w:p w14:paraId="62BD2AB8" w14:textId="6E10440E" w:rsidR="00E32E4C" w:rsidRPr="0060173B" w:rsidRDefault="00E32E4C" w:rsidP="00E32E4C">
      <w:pPr>
        <w:pStyle w:val="BodyTextIndent2"/>
        <w:spacing w:line="360" w:lineRule="auto"/>
        <w:ind w:firstLine="360"/>
        <w:rPr>
          <w:rFonts w:ascii="Tw Cen MT" w:hAnsi="Tw Cen MT" w:cs="Arial"/>
          <w:color w:val="012639"/>
          <w:szCs w:val="24"/>
          <w:u w:val="single"/>
        </w:rPr>
      </w:pPr>
      <w:r w:rsidRPr="0060173B">
        <w:rPr>
          <w:rFonts w:ascii="Tw Cen MT" w:hAnsi="Tw Cen MT" w:cs="Arial"/>
          <w:color w:val="012639"/>
          <w:szCs w:val="24"/>
        </w:rPr>
        <w:t>Company/Organization:</w:t>
      </w:r>
      <w:r w:rsidR="00127CC2" w:rsidRPr="0060173B">
        <w:rPr>
          <w:rFonts w:ascii="Tw Cen MT" w:hAnsi="Tw Cen MT" w:cs="Arial"/>
          <w:color w:val="012639"/>
          <w:szCs w:val="24"/>
        </w:rPr>
        <w:t xml:space="preserve"> </w:t>
      </w:r>
      <w:r w:rsidRPr="0060173B">
        <w:rPr>
          <w:rFonts w:ascii="Tw Cen MT" w:hAnsi="Tw Cen MT" w:cs="Arial"/>
          <w:color w:val="012639"/>
          <w:szCs w:val="24"/>
          <w:u w:val="single"/>
        </w:rPr>
        <w:fldChar w:fldCharType="begin">
          <w:ffData>
            <w:name w:val=""/>
            <w:enabled/>
            <w:calcOnExit w:val="0"/>
            <w:textInput/>
          </w:ffData>
        </w:fldChar>
      </w:r>
      <w:r w:rsidRPr="0060173B">
        <w:rPr>
          <w:rFonts w:ascii="Tw Cen MT" w:hAnsi="Tw Cen MT" w:cs="Arial"/>
          <w:color w:val="012639"/>
          <w:szCs w:val="24"/>
          <w:u w:val="single"/>
        </w:rPr>
        <w:instrText xml:space="preserve"> FORMTEXT </w:instrText>
      </w:r>
      <w:r w:rsidRPr="0060173B">
        <w:rPr>
          <w:rFonts w:ascii="Tw Cen MT" w:hAnsi="Tw Cen MT" w:cs="Arial"/>
          <w:color w:val="012639"/>
          <w:szCs w:val="24"/>
          <w:u w:val="single"/>
        </w:rPr>
      </w:r>
      <w:r w:rsidRPr="0060173B">
        <w:rPr>
          <w:rFonts w:ascii="Tw Cen MT" w:hAnsi="Tw Cen MT" w:cs="Arial"/>
          <w:color w:val="012639"/>
          <w:szCs w:val="24"/>
          <w:u w:val="single"/>
        </w:rPr>
        <w:fldChar w:fldCharType="separate"/>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fldChar w:fldCharType="end"/>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tab/>
      </w:r>
    </w:p>
    <w:p w14:paraId="7F070E7E" w14:textId="17716AB8" w:rsidR="00E32E4C" w:rsidRPr="0060173B" w:rsidRDefault="00C32D83" w:rsidP="00E32E4C">
      <w:pPr>
        <w:pStyle w:val="BodyTextIndent2"/>
        <w:spacing w:line="360" w:lineRule="auto"/>
        <w:ind w:firstLine="360"/>
        <w:rPr>
          <w:rFonts w:ascii="Tw Cen MT" w:hAnsi="Tw Cen MT" w:cs="Arial"/>
          <w:color w:val="012639"/>
          <w:szCs w:val="24"/>
          <w:u w:val="single"/>
        </w:rPr>
      </w:pPr>
      <w:r w:rsidRPr="0060173B">
        <w:rPr>
          <w:rFonts w:ascii="Tw Cen MT" w:hAnsi="Tw Cen MT" w:cs="Arial"/>
          <w:color w:val="012639"/>
          <w:szCs w:val="24"/>
        </w:rPr>
        <w:t>Client’s Website, if applicable</w:t>
      </w:r>
      <w:r w:rsidR="00E32E4C" w:rsidRPr="0060173B">
        <w:rPr>
          <w:rFonts w:ascii="Tw Cen MT" w:hAnsi="Tw Cen MT" w:cs="Arial"/>
          <w:color w:val="012639"/>
          <w:szCs w:val="24"/>
        </w:rPr>
        <w:t>:</w:t>
      </w:r>
      <w:r w:rsidR="00127CC2" w:rsidRPr="0060173B">
        <w:rPr>
          <w:rFonts w:ascii="Tw Cen MT" w:hAnsi="Tw Cen MT" w:cs="Arial"/>
          <w:color w:val="012639"/>
          <w:szCs w:val="24"/>
        </w:rPr>
        <w:t xml:space="preserve"> </w:t>
      </w:r>
      <w:r w:rsidR="00E32E4C" w:rsidRPr="0060173B">
        <w:rPr>
          <w:rFonts w:ascii="Tw Cen MT" w:hAnsi="Tw Cen MT" w:cs="Arial"/>
          <w:color w:val="012639"/>
          <w:szCs w:val="24"/>
          <w:u w:val="single"/>
        </w:rPr>
        <w:fldChar w:fldCharType="begin">
          <w:ffData>
            <w:name w:val=""/>
            <w:enabled/>
            <w:calcOnExit w:val="0"/>
            <w:textInput/>
          </w:ffData>
        </w:fldChar>
      </w:r>
      <w:r w:rsidR="00E32E4C" w:rsidRPr="0060173B">
        <w:rPr>
          <w:rFonts w:ascii="Tw Cen MT" w:hAnsi="Tw Cen MT" w:cs="Arial"/>
          <w:color w:val="012639"/>
          <w:szCs w:val="24"/>
          <w:u w:val="single"/>
        </w:rPr>
        <w:instrText xml:space="preserve"> FORMTEXT </w:instrText>
      </w:r>
      <w:r w:rsidR="00E32E4C" w:rsidRPr="0060173B">
        <w:rPr>
          <w:rFonts w:ascii="Tw Cen MT" w:hAnsi="Tw Cen MT" w:cs="Arial"/>
          <w:color w:val="012639"/>
          <w:szCs w:val="24"/>
          <w:u w:val="single"/>
        </w:rPr>
      </w:r>
      <w:r w:rsidR="00E32E4C" w:rsidRPr="0060173B">
        <w:rPr>
          <w:rFonts w:ascii="Tw Cen MT" w:hAnsi="Tw Cen MT" w:cs="Arial"/>
          <w:color w:val="012639"/>
          <w:szCs w:val="24"/>
          <w:u w:val="single"/>
        </w:rPr>
        <w:fldChar w:fldCharType="separate"/>
      </w:r>
      <w:r w:rsidR="00E32E4C" w:rsidRPr="0060173B">
        <w:rPr>
          <w:rFonts w:ascii="Tw Cen MT" w:hAnsi="Tw Cen MT" w:cs="Arial"/>
          <w:color w:val="012639"/>
          <w:szCs w:val="24"/>
          <w:u w:val="single"/>
        </w:rPr>
        <w:t> </w:t>
      </w:r>
      <w:r w:rsidR="00E32E4C" w:rsidRPr="0060173B">
        <w:rPr>
          <w:rFonts w:ascii="Tw Cen MT" w:hAnsi="Tw Cen MT" w:cs="Arial"/>
          <w:color w:val="012639"/>
          <w:szCs w:val="24"/>
          <w:u w:val="single"/>
        </w:rPr>
        <w:t> </w:t>
      </w:r>
      <w:r w:rsidR="00E32E4C" w:rsidRPr="0060173B">
        <w:rPr>
          <w:rFonts w:ascii="Tw Cen MT" w:hAnsi="Tw Cen MT" w:cs="Arial"/>
          <w:color w:val="012639"/>
          <w:szCs w:val="24"/>
          <w:u w:val="single"/>
        </w:rPr>
        <w:t> </w:t>
      </w:r>
      <w:r w:rsidR="00E32E4C" w:rsidRPr="0060173B">
        <w:rPr>
          <w:rFonts w:ascii="Tw Cen MT" w:hAnsi="Tw Cen MT" w:cs="Arial"/>
          <w:color w:val="012639"/>
          <w:szCs w:val="24"/>
          <w:u w:val="single"/>
        </w:rPr>
        <w:t> </w:t>
      </w:r>
      <w:r w:rsidR="00E32E4C" w:rsidRPr="0060173B">
        <w:rPr>
          <w:rFonts w:ascii="Tw Cen MT" w:hAnsi="Tw Cen MT" w:cs="Arial"/>
          <w:color w:val="012639"/>
          <w:szCs w:val="24"/>
          <w:u w:val="single"/>
        </w:rPr>
        <w:t> </w:t>
      </w:r>
      <w:r w:rsidR="00E32E4C" w:rsidRPr="0060173B">
        <w:rPr>
          <w:rFonts w:ascii="Tw Cen MT" w:hAnsi="Tw Cen MT" w:cs="Arial"/>
          <w:color w:val="012639"/>
          <w:szCs w:val="24"/>
          <w:u w:val="single"/>
        </w:rPr>
        <w:fldChar w:fldCharType="end"/>
      </w:r>
      <w:r w:rsidR="00E32E4C" w:rsidRPr="0060173B">
        <w:rPr>
          <w:rFonts w:ascii="Tw Cen MT" w:hAnsi="Tw Cen MT" w:cs="Arial"/>
          <w:color w:val="012639"/>
          <w:szCs w:val="24"/>
          <w:u w:val="single"/>
        </w:rPr>
        <w:tab/>
      </w:r>
      <w:r w:rsidR="00E32E4C" w:rsidRPr="0060173B">
        <w:rPr>
          <w:rFonts w:ascii="Tw Cen MT" w:hAnsi="Tw Cen MT" w:cs="Arial"/>
          <w:color w:val="012639"/>
          <w:szCs w:val="24"/>
          <w:u w:val="single"/>
        </w:rPr>
        <w:tab/>
      </w:r>
      <w:r w:rsidR="00E32E4C" w:rsidRPr="0060173B">
        <w:rPr>
          <w:rFonts w:ascii="Tw Cen MT" w:hAnsi="Tw Cen MT" w:cs="Arial"/>
          <w:color w:val="012639"/>
          <w:szCs w:val="24"/>
          <w:u w:val="single"/>
        </w:rPr>
        <w:tab/>
      </w:r>
      <w:r w:rsidR="00E32E4C" w:rsidRPr="0060173B">
        <w:rPr>
          <w:rFonts w:ascii="Tw Cen MT" w:hAnsi="Tw Cen MT" w:cs="Arial"/>
          <w:color w:val="012639"/>
          <w:szCs w:val="24"/>
          <w:u w:val="single"/>
        </w:rPr>
        <w:tab/>
      </w:r>
      <w:r w:rsidR="00E32E4C" w:rsidRPr="0060173B">
        <w:rPr>
          <w:rFonts w:ascii="Tw Cen MT" w:hAnsi="Tw Cen MT" w:cs="Arial"/>
          <w:color w:val="012639"/>
          <w:szCs w:val="24"/>
          <w:u w:val="single"/>
        </w:rPr>
        <w:tab/>
      </w:r>
      <w:r w:rsidR="00E32E4C" w:rsidRPr="0060173B">
        <w:rPr>
          <w:rFonts w:ascii="Tw Cen MT" w:hAnsi="Tw Cen MT" w:cs="Arial"/>
          <w:color w:val="012639"/>
          <w:szCs w:val="24"/>
          <w:u w:val="single"/>
        </w:rPr>
        <w:tab/>
      </w:r>
      <w:r w:rsidR="00E32E4C" w:rsidRPr="0060173B">
        <w:rPr>
          <w:rFonts w:ascii="Tw Cen MT" w:hAnsi="Tw Cen MT" w:cs="Arial"/>
          <w:color w:val="012639"/>
          <w:szCs w:val="24"/>
          <w:u w:val="single"/>
        </w:rPr>
        <w:tab/>
      </w:r>
    </w:p>
    <w:p w14:paraId="11ABCA92" w14:textId="7517CB8A" w:rsidR="00E32E4C" w:rsidRPr="0060173B" w:rsidRDefault="00C32D83" w:rsidP="00E32E4C">
      <w:pPr>
        <w:pStyle w:val="BodyTextIndent2"/>
        <w:spacing w:line="360" w:lineRule="auto"/>
        <w:ind w:firstLine="360"/>
        <w:rPr>
          <w:rFonts w:ascii="Tw Cen MT" w:hAnsi="Tw Cen MT" w:cs="Arial"/>
          <w:color w:val="012639"/>
          <w:szCs w:val="24"/>
          <w:u w:val="single"/>
        </w:rPr>
      </w:pPr>
      <w:r w:rsidRPr="0060173B">
        <w:rPr>
          <w:rFonts w:ascii="Tw Cen MT" w:hAnsi="Tw Cen MT" w:cs="Arial"/>
          <w:color w:val="012639"/>
          <w:szCs w:val="24"/>
        </w:rPr>
        <w:t>Your relationship to the Principal/Client</w:t>
      </w:r>
      <w:r w:rsidR="00E32E4C" w:rsidRPr="0060173B">
        <w:rPr>
          <w:rFonts w:ascii="Tw Cen MT" w:hAnsi="Tw Cen MT" w:cs="Arial"/>
          <w:color w:val="012639"/>
          <w:szCs w:val="24"/>
        </w:rPr>
        <w:t>:</w:t>
      </w:r>
      <w:r w:rsidR="00E32E4C" w:rsidRPr="0060173B">
        <w:rPr>
          <w:rFonts w:ascii="Tw Cen MT" w:hAnsi="Tw Cen MT" w:cs="Arial"/>
          <w:color w:val="012639"/>
          <w:szCs w:val="24"/>
          <w:u w:val="single"/>
        </w:rPr>
        <w:tab/>
      </w:r>
      <w:r w:rsidR="00E32E4C" w:rsidRPr="0060173B">
        <w:rPr>
          <w:rFonts w:ascii="Tw Cen MT" w:hAnsi="Tw Cen MT" w:cs="Arial"/>
          <w:color w:val="012639"/>
          <w:szCs w:val="24"/>
          <w:u w:val="single"/>
        </w:rPr>
        <w:tab/>
      </w:r>
      <w:r w:rsidR="00E32E4C" w:rsidRPr="0060173B">
        <w:rPr>
          <w:rFonts w:ascii="Tw Cen MT" w:hAnsi="Tw Cen MT" w:cs="Arial"/>
          <w:color w:val="012639"/>
          <w:szCs w:val="24"/>
          <w:u w:val="single"/>
        </w:rPr>
        <w:tab/>
      </w:r>
      <w:r w:rsidR="00E32E4C" w:rsidRPr="0060173B">
        <w:rPr>
          <w:rFonts w:ascii="Tw Cen MT" w:hAnsi="Tw Cen MT" w:cs="Arial"/>
          <w:color w:val="012639"/>
          <w:szCs w:val="24"/>
          <w:u w:val="single"/>
        </w:rPr>
        <w:tab/>
      </w:r>
      <w:r w:rsidR="00E32E4C" w:rsidRPr="0060173B">
        <w:rPr>
          <w:rFonts w:ascii="Tw Cen MT" w:hAnsi="Tw Cen MT" w:cs="Arial"/>
          <w:color w:val="012639"/>
          <w:szCs w:val="24"/>
          <w:u w:val="single"/>
        </w:rPr>
        <w:tab/>
      </w:r>
      <w:r w:rsidR="00E32E4C" w:rsidRPr="0060173B">
        <w:rPr>
          <w:rFonts w:ascii="Tw Cen MT" w:hAnsi="Tw Cen MT" w:cs="Arial"/>
          <w:color w:val="012639"/>
          <w:szCs w:val="24"/>
          <w:u w:val="single"/>
        </w:rPr>
        <w:tab/>
      </w:r>
      <w:r w:rsidR="00E32E4C" w:rsidRPr="0060173B">
        <w:rPr>
          <w:rFonts w:ascii="Tw Cen MT" w:hAnsi="Tw Cen MT" w:cs="Arial"/>
          <w:color w:val="012639"/>
          <w:szCs w:val="24"/>
          <w:u w:val="single"/>
        </w:rPr>
        <w:tab/>
      </w:r>
    </w:p>
    <w:p w14:paraId="16AEA76D" w14:textId="5C7F701D" w:rsidR="001119FB" w:rsidRPr="0060173B" w:rsidRDefault="00293C6B" w:rsidP="0070022D">
      <w:pPr>
        <w:pStyle w:val="BodyTextIndent2"/>
        <w:ind w:left="720" w:firstLine="0"/>
        <w:jc w:val="both"/>
        <w:rPr>
          <w:rFonts w:ascii="Tw Cen MT" w:hAnsi="Tw Cen MT" w:cs="Arial"/>
          <w:color w:val="012639"/>
          <w:szCs w:val="24"/>
        </w:rPr>
      </w:pPr>
      <w:sdt>
        <w:sdtPr>
          <w:rPr>
            <w:rFonts w:ascii="Tw Cen MT" w:hAnsi="Tw Cen MT" w:cs="Arial"/>
            <w:color w:val="012639"/>
            <w:szCs w:val="24"/>
          </w:rPr>
          <w:id w:val="-1142418949"/>
          <w14:checkbox>
            <w14:checked w14:val="0"/>
            <w14:checkedState w14:val="2612" w14:font="MS Gothic"/>
            <w14:uncheckedState w14:val="2610" w14:font="MS Gothic"/>
          </w14:checkbox>
        </w:sdtPr>
        <w:sdtEndPr/>
        <w:sdtContent>
          <w:r w:rsidR="0075527E" w:rsidRPr="0060173B">
            <w:rPr>
              <w:rFonts w:ascii="Segoe UI Symbol" w:eastAsia="MS Gothic" w:hAnsi="Segoe UI Symbol" w:cs="Segoe UI Symbol"/>
              <w:color w:val="012639"/>
              <w:szCs w:val="24"/>
            </w:rPr>
            <w:t>☐</w:t>
          </w:r>
        </w:sdtContent>
      </w:sdt>
      <w:r w:rsidR="00AA3D21" w:rsidRPr="0060173B">
        <w:rPr>
          <w:rFonts w:ascii="Tw Cen MT" w:hAnsi="Tw Cen MT" w:cs="Arial"/>
          <w:color w:val="012639"/>
          <w:szCs w:val="24"/>
        </w:rPr>
        <w:t xml:space="preserve"> </w:t>
      </w:r>
      <w:r w:rsidR="001119FB" w:rsidRPr="0060173B">
        <w:rPr>
          <w:rFonts w:ascii="Tw Cen MT" w:hAnsi="Tw Cen MT" w:cs="Arial"/>
          <w:color w:val="012639"/>
          <w:szCs w:val="24"/>
        </w:rPr>
        <w:t>I am authorized to</w:t>
      </w:r>
      <w:r w:rsidR="00F561F2" w:rsidRPr="0060173B">
        <w:rPr>
          <w:rFonts w:ascii="Tw Cen MT" w:hAnsi="Tw Cen MT" w:cs="Arial"/>
          <w:color w:val="012639"/>
          <w:szCs w:val="24"/>
        </w:rPr>
        <w:t xml:space="preserve"> </w:t>
      </w:r>
      <w:r w:rsidR="001119FB" w:rsidRPr="0060173B">
        <w:rPr>
          <w:rFonts w:ascii="Tw Cen MT" w:hAnsi="Tw Cen MT" w:cs="Arial"/>
          <w:color w:val="012639"/>
          <w:szCs w:val="24"/>
        </w:rPr>
        <w:t xml:space="preserve">represent the Principal/Client identified above </w:t>
      </w:r>
      <w:proofErr w:type="gramStart"/>
      <w:r w:rsidR="001119FB" w:rsidRPr="0060173B">
        <w:rPr>
          <w:rFonts w:ascii="Tw Cen MT" w:hAnsi="Tw Cen MT" w:cs="Arial"/>
          <w:color w:val="012639"/>
          <w:szCs w:val="24"/>
        </w:rPr>
        <w:t xml:space="preserve">in </w:t>
      </w:r>
      <w:r w:rsidR="0004645A" w:rsidRPr="0060173B">
        <w:rPr>
          <w:rFonts w:ascii="Tw Cen MT" w:hAnsi="Tw Cen MT" w:cs="Arial"/>
          <w:color w:val="012639"/>
          <w:szCs w:val="24"/>
        </w:rPr>
        <w:t>regard to</w:t>
      </w:r>
      <w:proofErr w:type="gramEnd"/>
      <w:r w:rsidR="001119FB" w:rsidRPr="0060173B">
        <w:rPr>
          <w:rFonts w:ascii="Tw Cen MT" w:hAnsi="Tw Cen MT" w:cs="Arial"/>
          <w:color w:val="012639"/>
          <w:szCs w:val="24"/>
        </w:rPr>
        <w:t xml:space="preserve"> </w:t>
      </w:r>
      <w:r w:rsidR="0075527E" w:rsidRPr="0060173B">
        <w:rPr>
          <w:rFonts w:ascii="Tw Cen MT" w:hAnsi="Tw Cen MT" w:cs="Arial"/>
          <w:color w:val="012639"/>
          <w:szCs w:val="24"/>
        </w:rPr>
        <w:t>its</w:t>
      </w:r>
      <w:r w:rsidR="001119FB" w:rsidRPr="0060173B">
        <w:rPr>
          <w:rFonts w:ascii="Tw Cen MT" w:hAnsi="Tw Cen MT" w:cs="Arial"/>
          <w:color w:val="012639"/>
          <w:szCs w:val="24"/>
        </w:rPr>
        <w:t xml:space="preserve"> evaluation of the Portfolio.</w:t>
      </w:r>
    </w:p>
    <w:p w14:paraId="43526158" w14:textId="1FFCEEE4" w:rsidR="00F561F2" w:rsidRPr="0060173B" w:rsidRDefault="00293C6B" w:rsidP="0070022D">
      <w:pPr>
        <w:pStyle w:val="BodyTextIndent2"/>
        <w:ind w:left="720" w:firstLine="0"/>
        <w:jc w:val="both"/>
        <w:rPr>
          <w:rFonts w:ascii="Tw Cen MT" w:hAnsi="Tw Cen MT" w:cs="Arial"/>
          <w:color w:val="012639"/>
          <w:szCs w:val="24"/>
        </w:rPr>
      </w:pPr>
      <w:sdt>
        <w:sdtPr>
          <w:rPr>
            <w:rFonts w:ascii="Tw Cen MT" w:hAnsi="Tw Cen MT" w:cs="Arial"/>
            <w:color w:val="012639"/>
            <w:szCs w:val="24"/>
          </w:rPr>
          <w:id w:val="557451316"/>
          <w14:checkbox>
            <w14:checked w14:val="0"/>
            <w14:checkedState w14:val="2612" w14:font="MS Gothic"/>
            <w14:uncheckedState w14:val="2610" w14:font="MS Gothic"/>
          </w14:checkbox>
        </w:sdtPr>
        <w:sdtEndPr/>
        <w:sdtContent>
          <w:r w:rsidR="0075527E" w:rsidRPr="0060173B">
            <w:rPr>
              <w:rFonts w:ascii="Segoe UI Symbol" w:eastAsia="MS Gothic" w:hAnsi="Segoe UI Symbol" w:cs="Segoe UI Symbol"/>
              <w:color w:val="012639"/>
              <w:szCs w:val="24"/>
            </w:rPr>
            <w:t>☐</w:t>
          </w:r>
        </w:sdtContent>
      </w:sdt>
      <w:r w:rsidR="00AA3D21" w:rsidRPr="0060173B">
        <w:rPr>
          <w:rFonts w:ascii="Tw Cen MT" w:hAnsi="Tw Cen MT" w:cs="Arial"/>
          <w:color w:val="012639"/>
          <w:szCs w:val="24"/>
        </w:rPr>
        <w:t xml:space="preserve"> </w:t>
      </w:r>
      <w:r w:rsidR="00F561F2" w:rsidRPr="0060173B">
        <w:rPr>
          <w:rFonts w:ascii="Tw Cen MT" w:hAnsi="Tw Cen MT" w:cs="Arial"/>
          <w:color w:val="012639"/>
          <w:szCs w:val="24"/>
        </w:rPr>
        <w:t>I am making an initial inquiry and have not yet been formally engaged by a specific Principal/Client.</w:t>
      </w:r>
    </w:p>
    <w:p w14:paraId="5F1FBC98" w14:textId="456558F3" w:rsidR="001119FB" w:rsidRPr="0060173B" w:rsidRDefault="00293C6B" w:rsidP="0070022D">
      <w:pPr>
        <w:pStyle w:val="BodyTextIndent2"/>
        <w:ind w:left="720" w:firstLine="0"/>
        <w:rPr>
          <w:rFonts w:ascii="Tw Cen MT" w:hAnsi="Tw Cen MT" w:cs="Arial"/>
          <w:color w:val="012639"/>
          <w:szCs w:val="24"/>
        </w:rPr>
      </w:pPr>
      <w:sdt>
        <w:sdtPr>
          <w:rPr>
            <w:rFonts w:ascii="Tw Cen MT" w:hAnsi="Tw Cen MT" w:cs="Arial"/>
            <w:color w:val="012639"/>
            <w:szCs w:val="24"/>
          </w:rPr>
          <w:id w:val="126755075"/>
          <w14:checkbox>
            <w14:checked w14:val="0"/>
            <w14:checkedState w14:val="2612" w14:font="MS Gothic"/>
            <w14:uncheckedState w14:val="2610" w14:font="MS Gothic"/>
          </w14:checkbox>
        </w:sdtPr>
        <w:sdtEndPr/>
        <w:sdtContent>
          <w:r w:rsidR="0075527E" w:rsidRPr="0060173B">
            <w:rPr>
              <w:rFonts w:ascii="Segoe UI Symbol" w:eastAsia="MS Gothic" w:hAnsi="Segoe UI Symbol" w:cs="Segoe UI Symbol"/>
              <w:color w:val="012639"/>
              <w:szCs w:val="24"/>
            </w:rPr>
            <w:t>☐</w:t>
          </w:r>
        </w:sdtContent>
      </w:sdt>
      <w:r w:rsidR="00AA3D21" w:rsidRPr="0060173B">
        <w:rPr>
          <w:rFonts w:ascii="Tw Cen MT" w:hAnsi="Tw Cen MT" w:cs="Arial"/>
          <w:color w:val="012639"/>
          <w:szCs w:val="24"/>
        </w:rPr>
        <w:t xml:space="preserve"> </w:t>
      </w:r>
      <w:r w:rsidR="00B040FB" w:rsidRPr="0060173B">
        <w:rPr>
          <w:rFonts w:ascii="Tw Cen MT" w:hAnsi="Tw Cen MT" w:cs="Arial"/>
          <w:color w:val="012639"/>
          <w:szCs w:val="24"/>
        </w:rPr>
        <w:t>I</w:t>
      </w:r>
      <w:r w:rsidR="0075527E" w:rsidRPr="0060173B">
        <w:rPr>
          <w:rFonts w:ascii="Tw Cen MT" w:hAnsi="Tw Cen MT" w:cs="Arial"/>
          <w:color w:val="012639"/>
          <w:szCs w:val="24"/>
        </w:rPr>
        <w:t xml:space="preserve">f the identity of the </w:t>
      </w:r>
      <w:r w:rsidR="00B040FB" w:rsidRPr="0060173B">
        <w:rPr>
          <w:rFonts w:ascii="Tw Cen MT" w:hAnsi="Tw Cen MT" w:cs="Arial"/>
          <w:color w:val="012639"/>
          <w:szCs w:val="24"/>
        </w:rPr>
        <w:t>Principal/Client</w:t>
      </w:r>
      <w:r w:rsidR="0075527E" w:rsidRPr="0060173B">
        <w:rPr>
          <w:rFonts w:ascii="Tw Cen MT" w:hAnsi="Tw Cen MT" w:cs="Arial"/>
          <w:color w:val="012639"/>
          <w:szCs w:val="24"/>
        </w:rPr>
        <w:t xml:space="preserve"> cannot presently be disclosed, please briefly</w:t>
      </w:r>
      <w:r w:rsidR="0070022D" w:rsidRPr="0060173B">
        <w:rPr>
          <w:rFonts w:ascii="Tw Cen MT" w:hAnsi="Tw Cen MT" w:cs="Arial"/>
          <w:color w:val="012639"/>
          <w:szCs w:val="24"/>
        </w:rPr>
        <w:t xml:space="preserve"> </w:t>
      </w:r>
      <w:r w:rsidR="0075527E" w:rsidRPr="0060173B">
        <w:rPr>
          <w:rFonts w:ascii="Tw Cen MT" w:hAnsi="Tw Cen MT" w:cs="Arial"/>
          <w:color w:val="012639"/>
          <w:szCs w:val="24"/>
        </w:rPr>
        <w:t>explain:</w:t>
      </w:r>
    </w:p>
    <w:p w14:paraId="1899A883" w14:textId="7F91BC69" w:rsidR="0075527E" w:rsidRPr="0060173B" w:rsidRDefault="0075527E" w:rsidP="0075527E">
      <w:pPr>
        <w:ind w:firstLine="360"/>
        <w:rPr>
          <w:rFonts w:ascii="Tw Cen MT" w:hAnsi="Tw Cen MT"/>
          <w:color w:val="012639"/>
        </w:rPr>
      </w:pPr>
      <w:r w:rsidRPr="0060173B">
        <w:rPr>
          <w:rFonts w:ascii="Tw Cen MT" w:hAnsi="Tw Cen MT"/>
          <w:color w:val="012639"/>
        </w:rPr>
        <w:t>___________________________________________________________________________</w:t>
      </w:r>
    </w:p>
    <w:p w14:paraId="59E27890" w14:textId="77777777" w:rsidR="0075527E" w:rsidRPr="0060173B" w:rsidRDefault="0075527E" w:rsidP="0075527E">
      <w:pPr>
        <w:rPr>
          <w:rFonts w:ascii="Tw Cen MT" w:hAnsi="Tw Cen MT"/>
          <w:color w:val="012639"/>
        </w:rPr>
      </w:pPr>
    </w:p>
    <w:p w14:paraId="60381762" w14:textId="622F7C71" w:rsidR="0075527E" w:rsidRPr="0060173B" w:rsidRDefault="0075527E" w:rsidP="0075527E">
      <w:pPr>
        <w:ind w:firstLine="360"/>
        <w:rPr>
          <w:rFonts w:ascii="Tw Cen MT" w:hAnsi="Tw Cen MT"/>
          <w:color w:val="012639"/>
        </w:rPr>
      </w:pPr>
      <w:r w:rsidRPr="0060173B">
        <w:rPr>
          <w:rFonts w:ascii="Tw Cen MT" w:hAnsi="Tw Cen MT"/>
          <w:color w:val="012639"/>
        </w:rPr>
        <w:t>___________________________________________________________________________</w:t>
      </w:r>
    </w:p>
    <w:p w14:paraId="0D51E15C" w14:textId="77777777" w:rsidR="0050302D" w:rsidRPr="0060173B" w:rsidRDefault="0050302D" w:rsidP="00645AFF">
      <w:pPr>
        <w:pStyle w:val="BodyTextIndent2"/>
        <w:ind w:firstLine="0"/>
        <w:rPr>
          <w:rFonts w:ascii="Tw Cen MT" w:hAnsi="Tw Cen MT" w:cs="Arial"/>
          <w:i/>
          <w:iCs/>
          <w:color w:val="012639"/>
          <w:szCs w:val="24"/>
        </w:rPr>
      </w:pPr>
    </w:p>
    <w:p w14:paraId="63D85B3B" w14:textId="4BCA3DB2" w:rsidR="00AA3D21" w:rsidRPr="0060173B" w:rsidRDefault="0084029E" w:rsidP="00645AFF">
      <w:pPr>
        <w:pStyle w:val="BodyTextIndent2"/>
        <w:ind w:firstLine="0"/>
        <w:rPr>
          <w:rFonts w:ascii="Tw Cen MT" w:hAnsi="Tw Cen MT" w:cs="Arial"/>
          <w:i/>
          <w:iCs/>
          <w:color w:val="012639"/>
          <w:szCs w:val="24"/>
        </w:rPr>
      </w:pPr>
      <w:r w:rsidRPr="0060173B">
        <w:rPr>
          <w:rFonts w:ascii="Tw Cen MT" w:hAnsi="Tw Cen MT" w:cs="Arial"/>
          <w:i/>
          <w:iCs/>
          <w:color w:val="012639"/>
          <w:szCs w:val="24"/>
        </w:rPr>
        <w:t>CAFM may require disclosure and verification of the prospective purchaser prior to granting access to the Data Room.</w:t>
      </w:r>
    </w:p>
    <w:p w14:paraId="28ADAD42" w14:textId="77777777" w:rsidR="00AA3D21" w:rsidRPr="0060173B" w:rsidRDefault="00AA3D21">
      <w:pPr>
        <w:rPr>
          <w:rFonts w:ascii="Tw Cen MT" w:hAnsi="Tw Cen MT"/>
          <w:i/>
          <w:iCs/>
          <w:color w:val="012639"/>
        </w:rPr>
      </w:pPr>
      <w:r w:rsidRPr="0060173B">
        <w:rPr>
          <w:rFonts w:ascii="Tw Cen MT" w:hAnsi="Tw Cen MT"/>
          <w:i/>
          <w:iCs/>
          <w:color w:val="012639"/>
        </w:rPr>
        <w:br w:type="page"/>
      </w:r>
    </w:p>
    <w:p w14:paraId="0CCEB54D" w14:textId="392C23D8" w:rsidR="00645AFF" w:rsidRPr="0060173B" w:rsidRDefault="00051A65" w:rsidP="00E96B81">
      <w:pPr>
        <w:pStyle w:val="BodyTextIndent2"/>
        <w:numPr>
          <w:ilvl w:val="0"/>
          <w:numId w:val="13"/>
        </w:numPr>
        <w:rPr>
          <w:rFonts w:ascii="Tw Cen MT" w:hAnsi="Tw Cen MT" w:cs="Arial"/>
          <w:b/>
          <w:bCs/>
          <w:color w:val="862F2C"/>
          <w:szCs w:val="24"/>
        </w:rPr>
      </w:pPr>
      <w:r>
        <w:rPr>
          <w:rFonts w:ascii="Tw Cen MT" w:hAnsi="Tw Cen MT" w:cs="Arial"/>
          <w:b/>
          <w:bCs/>
          <w:color w:val="862F2C"/>
          <w:szCs w:val="24"/>
        </w:rPr>
        <w:lastRenderedPageBreak/>
        <w:t xml:space="preserve">Real Estate </w:t>
      </w:r>
      <w:r w:rsidR="0050302D" w:rsidRPr="0060173B">
        <w:rPr>
          <w:rFonts w:ascii="Tw Cen MT" w:hAnsi="Tw Cen MT" w:cs="Arial"/>
          <w:b/>
          <w:bCs/>
          <w:color w:val="862F2C"/>
          <w:szCs w:val="24"/>
        </w:rPr>
        <w:t>Broker/</w:t>
      </w:r>
      <w:r>
        <w:rPr>
          <w:rFonts w:ascii="Tw Cen MT" w:hAnsi="Tw Cen MT" w:cs="Arial"/>
          <w:b/>
          <w:bCs/>
          <w:color w:val="862F2C"/>
          <w:szCs w:val="24"/>
        </w:rPr>
        <w:t>Agent</w:t>
      </w:r>
      <w:r w:rsidR="0050302D" w:rsidRPr="0060173B">
        <w:rPr>
          <w:rFonts w:ascii="Tw Cen MT" w:hAnsi="Tw Cen MT" w:cs="Arial"/>
          <w:b/>
          <w:bCs/>
          <w:color w:val="862F2C"/>
          <w:szCs w:val="24"/>
        </w:rPr>
        <w:t xml:space="preserve"> Information</w:t>
      </w:r>
    </w:p>
    <w:p w14:paraId="7AA826C2" w14:textId="1EE02194" w:rsidR="00645AFF" w:rsidRPr="0060173B" w:rsidRDefault="00D40DE9" w:rsidP="004F143A">
      <w:pPr>
        <w:pStyle w:val="BodyTextIndent2"/>
        <w:spacing w:line="360" w:lineRule="auto"/>
        <w:ind w:left="360" w:firstLine="0"/>
        <w:rPr>
          <w:rFonts w:ascii="Tw Cen MT" w:hAnsi="Tw Cen MT" w:cs="Arial"/>
          <w:color w:val="012639"/>
          <w:szCs w:val="24"/>
        </w:rPr>
      </w:pPr>
      <w:r w:rsidRPr="0060173B">
        <w:rPr>
          <w:rFonts w:ascii="Tw Cen MT" w:hAnsi="Tw Cen MT" w:cs="Arial"/>
          <w:color w:val="012639"/>
          <w:szCs w:val="24"/>
        </w:rPr>
        <w:t>If you are</w:t>
      </w:r>
      <w:r w:rsidR="002E1D48" w:rsidRPr="0060173B">
        <w:rPr>
          <w:rFonts w:ascii="Tw Cen MT" w:hAnsi="Tw Cen MT" w:cs="Arial"/>
          <w:color w:val="012639"/>
          <w:szCs w:val="24"/>
        </w:rPr>
        <w:t xml:space="preserve"> </w:t>
      </w:r>
      <w:r w:rsidRPr="0060173B">
        <w:rPr>
          <w:rFonts w:ascii="Tw Cen MT" w:hAnsi="Tw Cen MT" w:cs="Arial"/>
          <w:color w:val="012639"/>
          <w:szCs w:val="24"/>
        </w:rPr>
        <w:t xml:space="preserve">a </w:t>
      </w:r>
      <w:r w:rsidR="00BC381F">
        <w:rPr>
          <w:rFonts w:ascii="Tw Cen MT" w:hAnsi="Tw Cen MT" w:cs="Arial"/>
          <w:color w:val="012639"/>
          <w:szCs w:val="24"/>
        </w:rPr>
        <w:t xml:space="preserve">real estate </w:t>
      </w:r>
      <w:r w:rsidRPr="0060173B">
        <w:rPr>
          <w:rFonts w:ascii="Tw Cen MT" w:hAnsi="Tw Cen MT" w:cs="Arial"/>
          <w:color w:val="012639"/>
          <w:szCs w:val="24"/>
        </w:rPr>
        <w:t>broker, agent, consultant, advisor</w:t>
      </w:r>
      <w:r w:rsidR="00975EF5" w:rsidRPr="0060173B">
        <w:rPr>
          <w:rFonts w:ascii="Tw Cen MT" w:hAnsi="Tw Cen MT" w:cs="Arial"/>
          <w:color w:val="012639"/>
          <w:szCs w:val="24"/>
        </w:rPr>
        <w:t>,</w:t>
      </w:r>
      <w:r w:rsidRPr="0060173B">
        <w:rPr>
          <w:rFonts w:ascii="Tw Cen MT" w:hAnsi="Tw Cen MT" w:cs="Arial"/>
          <w:color w:val="012639"/>
          <w:szCs w:val="24"/>
        </w:rPr>
        <w:t xml:space="preserve"> or intermediary,</w:t>
      </w:r>
      <w:r w:rsidR="0062542E" w:rsidRPr="0060173B">
        <w:rPr>
          <w:rFonts w:ascii="Tw Cen MT" w:hAnsi="Tw Cen MT" w:cs="Arial"/>
          <w:color w:val="012639"/>
          <w:szCs w:val="24"/>
        </w:rPr>
        <w:t xml:space="preserve"> please complete this section.</w:t>
      </w:r>
    </w:p>
    <w:p w14:paraId="0B99DD48" w14:textId="7452261E" w:rsidR="0062542E" w:rsidRPr="0060173B" w:rsidRDefault="0064390C" w:rsidP="00772E8C">
      <w:pPr>
        <w:pStyle w:val="BodyTextIndent2"/>
        <w:spacing w:line="360" w:lineRule="auto"/>
        <w:rPr>
          <w:rFonts w:ascii="Tw Cen MT" w:hAnsi="Tw Cen MT" w:cs="Arial"/>
          <w:color w:val="012639"/>
          <w:szCs w:val="24"/>
        </w:rPr>
      </w:pPr>
      <w:r w:rsidRPr="0060173B">
        <w:rPr>
          <w:rFonts w:ascii="Tw Cen MT" w:hAnsi="Tw Cen MT" w:cs="Arial"/>
          <w:color w:val="012639"/>
          <w:szCs w:val="24"/>
        </w:rPr>
        <w:t>Brokerage / Firm</w:t>
      </w:r>
      <w:r w:rsidR="0062542E" w:rsidRPr="0060173B">
        <w:rPr>
          <w:rFonts w:ascii="Tw Cen MT" w:hAnsi="Tw Cen MT" w:cs="Arial"/>
          <w:color w:val="012639"/>
          <w:szCs w:val="24"/>
        </w:rPr>
        <w:t xml:space="preserve">: </w:t>
      </w:r>
      <w:r w:rsidR="0062542E" w:rsidRPr="0060173B">
        <w:rPr>
          <w:rFonts w:ascii="Tw Cen MT" w:hAnsi="Tw Cen MT" w:cs="Arial"/>
          <w:color w:val="012639"/>
          <w:szCs w:val="24"/>
        </w:rPr>
        <w:tab/>
      </w:r>
      <w:r w:rsidR="0062542E" w:rsidRPr="0060173B">
        <w:rPr>
          <w:rFonts w:ascii="Tw Cen MT" w:hAnsi="Tw Cen MT" w:cs="Arial"/>
          <w:color w:val="012639"/>
          <w:szCs w:val="24"/>
          <w:u w:val="single"/>
        </w:rPr>
        <w:fldChar w:fldCharType="begin">
          <w:ffData>
            <w:name w:val="Text15"/>
            <w:enabled/>
            <w:calcOnExit w:val="0"/>
            <w:textInput/>
          </w:ffData>
        </w:fldChar>
      </w:r>
      <w:r w:rsidR="0062542E" w:rsidRPr="0060173B">
        <w:rPr>
          <w:rFonts w:ascii="Tw Cen MT" w:hAnsi="Tw Cen MT" w:cs="Arial"/>
          <w:color w:val="012639"/>
          <w:szCs w:val="24"/>
          <w:u w:val="single"/>
        </w:rPr>
        <w:instrText xml:space="preserve"> FORMTEXT </w:instrText>
      </w:r>
      <w:r w:rsidR="0062542E" w:rsidRPr="0060173B">
        <w:rPr>
          <w:rFonts w:ascii="Tw Cen MT" w:hAnsi="Tw Cen MT" w:cs="Arial"/>
          <w:color w:val="012639"/>
          <w:szCs w:val="24"/>
          <w:u w:val="single"/>
        </w:rPr>
      </w:r>
      <w:r w:rsidR="0062542E" w:rsidRPr="0060173B">
        <w:rPr>
          <w:rFonts w:ascii="Tw Cen MT" w:hAnsi="Tw Cen MT" w:cs="Arial"/>
          <w:color w:val="012639"/>
          <w:szCs w:val="24"/>
          <w:u w:val="single"/>
        </w:rPr>
        <w:fldChar w:fldCharType="separate"/>
      </w:r>
      <w:r w:rsidR="0062542E" w:rsidRPr="0060173B">
        <w:rPr>
          <w:rFonts w:ascii="Tw Cen MT" w:hAnsi="Tw Cen MT" w:cs="Arial"/>
          <w:noProof/>
          <w:color w:val="012639"/>
          <w:szCs w:val="24"/>
          <w:u w:val="single"/>
        </w:rPr>
        <w:t> </w:t>
      </w:r>
      <w:r w:rsidR="0062542E" w:rsidRPr="0060173B">
        <w:rPr>
          <w:rFonts w:ascii="Tw Cen MT" w:hAnsi="Tw Cen MT" w:cs="Arial"/>
          <w:noProof/>
          <w:color w:val="012639"/>
          <w:szCs w:val="24"/>
          <w:u w:val="single"/>
        </w:rPr>
        <w:t> </w:t>
      </w:r>
      <w:r w:rsidR="0062542E" w:rsidRPr="0060173B">
        <w:rPr>
          <w:rFonts w:ascii="Tw Cen MT" w:hAnsi="Tw Cen MT" w:cs="Arial"/>
          <w:noProof/>
          <w:color w:val="012639"/>
          <w:szCs w:val="24"/>
          <w:u w:val="single"/>
        </w:rPr>
        <w:t> </w:t>
      </w:r>
      <w:r w:rsidR="0062542E" w:rsidRPr="0060173B">
        <w:rPr>
          <w:rFonts w:ascii="Tw Cen MT" w:hAnsi="Tw Cen MT" w:cs="Arial"/>
          <w:noProof/>
          <w:color w:val="012639"/>
          <w:szCs w:val="24"/>
          <w:u w:val="single"/>
        </w:rPr>
        <w:t> </w:t>
      </w:r>
      <w:r w:rsidR="0062542E" w:rsidRPr="0060173B">
        <w:rPr>
          <w:rFonts w:ascii="Tw Cen MT" w:hAnsi="Tw Cen MT" w:cs="Arial"/>
          <w:noProof/>
          <w:color w:val="012639"/>
          <w:szCs w:val="24"/>
          <w:u w:val="single"/>
        </w:rPr>
        <w:t> </w:t>
      </w:r>
      <w:r w:rsidR="0062542E" w:rsidRPr="0060173B">
        <w:rPr>
          <w:rFonts w:ascii="Tw Cen MT" w:hAnsi="Tw Cen MT" w:cs="Arial"/>
          <w:color w:val="012639"/>
          <w:szCs w:val="24"/>
          <w:u w:val="single"/>
        </w:rPr>
        <w:fldChar w:fldCharType="end"/>
      </w:r>
      <w:r w:rsidR="0062542E" w:rsidRPr="0060173B">
        <w:rPr>
          <w:rFonts w:ascii="Tw Cen MT" w:hAnsi="Tw Cen MT" w:cs="Arial"/>
          <w:color w:val="012639"/>
          <w:szCs w:val="24"/>
          <w:u w:val="single"/>
        </w:rPr>
        <w:tab/>
      </w:r>
      <w:r w:rsidR="0062542E" w:rsidRPr="0060173B">
        <w:rPr>
          <w:rFonts w:ascii="Tw Cen MT" w:hAnsi="Tw Cen MT" w:cs="Arial"/>
          <w:color w:val="012639"/>
          <w:szCs w:val="24"/>
          <w:u w:val="single"/>
        </w:rPr>
        <w:tab/>
      </w:r>
      <w:r w:rsidR="0062542E" w:rsidRPr="0060173B">
        <w:rPr>
          <w:rFonts w:ascii="Tw Cen MT" w:hAnsi="Tw Cen MT" w:cs="Arial"/>
          <w:color w:val="012639"/>
          <w:szCs w:val="24"/>
          <w:u w:val="single"/>
        </w:rPr>
        <w:tab/>
      </w:r>
      <w:r w:rsidR="0062542E" w:rsidRPr="0060173B">
        <w:rPr>
          <w:rFonts w:ascii="Tw Cen MT" w:hAnsi="Tw Cen MT" w:cs="Arial"/>
          <w:color w:val="012639"/>
          <w:szCs w:val="24"/>
          <w:u w:val="single"/>
        </w:rPr>
        <w:tab/>
      </w:r>
      <w:r w:rsidR="0062542E" w:rsidRPr="0060173B">
        <w:rPr>
          <w:rFonts w:ascii="Tw Cen MT" w:hAnsi="Tw Cen MT" w:cs="Arial"/>
          <w:color w:val="012639"/>
          <w:szCs w:val="24"/>
          <w:u w:val="single"/>
        </w:rPr>
        <w:tab/>
      </w:r>
    </w:p>
    <w:p w14:paraId="28CACB21" w14:textId="040FA8AF" w:rsidR="0062542E" w:rsidRPr="0060173B" w:rsidRDefault="0064390C" w:rsidP="00772E8C">
      <w:pPr>
        <w:pStyle w:val="BodyTextIndent2"/>
        <w:spacing w:line="360" w:lineRule="auto"/>
        <w:rPr>
          <w:rFonts w:ascii="Tw Cen MT" w:hAnsi="Tw Cen MT" w:cs="Arial"/>
          <w:color w:val="012639"/>
          <w:szCs w:val="24"/>
        </w:rPr>
      </w:pPr>
      <w:r w:rsidRPr="0060173B">
        <w:rPr>
          <w:rFonts w:ascii="Tw Cen MT" w:hAnsi="Tw Cen MT" w:cs="Arial"/>
          <w:color w:val="012639"/>
          <w:szCs w:val="24"/>
        </w:rPr>
        <w:t xml:space="preserve">Jurisdiction(s) </w:t>
      </w:r>
      <w:r w:rsidR="00B51BF0" w:rsidRPr="0060173B">
        <w:rPr>
          <w:rFonts w:ascii="Tw Cen MT" w:hAnsi="Tw Cen MT" w:cs="Arial"/>
          <w:color w:val="012639"/>
          <w:szCs w:val="24"/>
        </w:rPr>
        <w:t xml:space="preserve">in </w:t>
      </w:r>
      <w:r w:rsidRPr="0060173B">
        <w:rPr>
          <w:rFonts w:ascii="Tw Cen MT" w:hAnsi="Tw Cen MT" w:cs="Arial"/>
          <w:color w:val="012639"/>
          <w:szCs w:val="24"/>
        </w:rPr>
        <w:t>which you are licensed</w:t>
      </w:r>
      <w:r w:rsidR="00CA1626" w:rsidRPr="0060173B">
        <w:rPr>
          <w:rFonts w:ascii="Tw Cen MT" w:hAnsi="Tw Cen MT" w:cs="Arial"/>
          <w:color w:val="012639"/>
          <w:szCs w:val="24"/>
        </w:rPr>
        <w:t>, if applicable</w:t>
      </w:r>
      <w:r w:rsidR="0062542E" w:rsidRPr="0060173B">
        <w:rPr>
          <w:rFonts w:ascii="Tw Cen MT" w:hAnsi="Tw Cen MT" w:cs="Arial"/>
          <w:color w:val="012639"/>
          <w:szCs w:val="24"/>
        </w:rPr>
        <w:t>:</w:t>
      </w:r>
      <w:r w:rsidR="004F143A" w:rsidRPr="0060173B">
        <w:rPr>
          <w:rFonts w:ascii="Tw Cen MT" w:hAnsi="Tw Cen MT" w:cs="Arial"/>
          <w:color w:val="012639"/>
          <w:szCs w:val="24"/>
        </w:rPr>
        <w:t xml:space="preserve"> </w:t>
      </w:r>
      <w:r w:rsidR="0062542E" w:rsidRPr="0060173B">
        <w:rPr>
          <w:rFonts w:ascii="Tw Cen MT" w:hAnsi="Tw Cen MT" w:cs="Arial"/>
          <w:color w:val="012639"/>
          <w:szCs w:val="24"/>
          <w:u w:val="single"/>
        </w:rPr>
        <w:fldChar w:fldCharType="begin">
          <w:ffData>
            <w:name w:val="Text16"/>
            <w:enabled/>
            <w:calcOnExit w:val="0"/>
            <w:textInput/>
          </w:ffData>
        </w:fldChar>
      </w:r>
      <w:r w:rsidR="0062542E" w:rsidRPr="0060173B">
        <w:rPr>
          <w:rFonts w:ascii="Tw Cen MT" w:hAnsi="Tw Cen MT" w:cs="Arial"/>
          <w:color w:val="012639"/>
          <w:szCs w:val="24"/>
          <w:u w:val="single"/>
        </w:rPr>
        <w:instrText xml:space="preserve"> FORMTEXT </w:instrText>
      </w:r>
      <w:r w:rsidR="0062542E" w:rsidRPr="0060173B">
        <w:rPr>
          <w:rFonts w:ascii="Tw Cen MT" w:hAnsi="Tw Cen MT" w:cs="Arial"/>
          <w:color w:val="012639"/>
          <w:szCs w:val="24"/>
          <w:u w:val="single"/>
        </w:rPr>
      </w:r>
      <w:r w:rsidR="0062542E" w:rsidRPr="0060173B">
        <w:rPr>
          <w:rFonts w:ascii="Tw Cen MT" w:hAnsi="Tw Cen MT" w:cs="Arial"/>
          <w:color w:val="012639"/>
          <w:szCs w:val="24"/>
          <w:u w:val="single"/>
        </w:rPr>
        <w:fldChar w:fldCharType="separate"/>
      </w:r>
      <w:r w:rsidR="0062542E" w:rsidRPr="0060173B">
        <w:rPr>
          <w:rFonts w:ascii="Tw Cen MT" w:hAnsi="Tw Cen MT" w:cs="Arial"/>
          <w:noProof/>
          <w:color w:val="012639"/>
          <w:szCs w:val="24"/>
          <w:u w:val="single"/>
        </w:rPr>
        <w:t> </w:t>
      </w:r>
      <w:r w:rsidR="0062542E" w:rsidRPr="0060173B">
        <w:rPr>
          <w:rFonts w:ascii="Tw Cen MT" w:hAnsi="Tw Cen MT" w:cs="Arial"/>
          <w:noProof/>
          <w:color w:val="012639"/>
          <w:szCs w:val="24"/>
          <w:u w:val="single"/>
        </w:rPr>
        <w:t> </w:t>
      </w:r>
      <w:r w:rsidR="0062542E" w:rsidRPr="0060173B">
        <w:rPr>
          <w:rFonts w:ascii="Tw Cen MT" w:hAnsi="Tw Cen MT" w:cs="Arial"/>
          <w:noProof/>
          <w:color w:val="012639"/>
          <w:szCs w:val="24"/>
          <w:u w:val="single"/>
        </w:rPr>
        <w:t> </w:t>
      </w:r>
      <w:r w:rsidR="0062542E" w:rsidRPr="0060173B">
        <w:rPr>
          <w:rFonts w:ascii="Tw Cen MT" w:hAnsi="Tw Cen MT" w:cs="Arial"/>
          <w:noProof/>
          <w:color w:val="012639"/>
          <w:szCs w:val="24"/>
          <w:u w:val="single"/>
        </w:rPr>
        <w:t> </w:t>
      </w:r>
      <w:r w:rsidR="0062542E" w:rsidRPr="0060173B">
        <w:rPr>
          <w:rFonts w:ascii="Tw Cen MT" w:hAnsi="Tw Cen MT" w:cs="Arial"/>
          <w:noProof/>
          <w:color w:val="012639"/>
          <w:szCs w:val="24"/>
          <w:u w:val="single"/>
        </w:rPr>
        <w:t> </w:t>
      </w:r>
      <w:r w:rsidR="0062542E" w:rsidRPr="0060173B">
        <w:rPr>
          <w:rFonts w:ascii="Tw Cen MT" w:hAnsi="Tw Cen MT" w:cs="Arial"/>
          <w:color w:val="012639"/>
          <w:szCs w:val="24"/>
          <w:u w:val="single"/>
        </w:rPr>
        <w:fldChar w:fldCharType="end"/>
      </w:r>
      <w:r w:rsidR="0062542E" w:rsidRPr="0060173B">
        <w:rPr>
          <w:rFonts w:ascii="Tw Cen MT" w:hAnsi="Tw Cen MT" w:cs="Arial"/>
          <w:color w:val="012639"/>
          <w:szCs w:val="24"/>
          <w:u w:val="single"/>
        </w:rPr>
        <w:tab/>
      </w:r>
      <w:r w:rsidR="0062542E" w:rsidRPr="0060173B">
        <w:rPr>
          <w:rFonts w:ascii="Tw Cen MT" w:hAnsi="Tw Cen MT" w:cs="Arial"/>
          <w:color w:val="012639"/>
          <w:szCs w:val="24"/>
          <w:u w:val="single"/>
        </w:rPr>
        <w:tab/>
      </w:r>
      <w:r w:rsidR="0062542E" w:rsidRPr="0060173B">
        <w:rPr>
          <w:rFonts w:ascii="Tw Cen MT" w:hAnsi="Tw Cen MT" w:cs="Arial"/>
          <w:color w:val="012639"/>
          <w:szCs w:val="24"/>
          <w:u w:val="single"/>
        </w:rPr>
        <w:tab/>
      </w:r>
      <w:r w:rsidR="0062542E" w:rsidRPr="0060173B">
        <w:rPr>
          <w:rFonts w:ascii="Tw Cen MT" w:hAnsi="Tw Cen MT" w:cs="Arial"/>
          <w:color w:val="012639"/>
          <w:szCs w:val="24"/>
          <w:u w:val="single"/>
        </w:rPr>
        <w:tab/>
      </w:r>
      <w:r w:rsidR="0062542E" w:rsidRPr="0060173B">
        <w:rPr>
          <w:rFonts w:ascii="Tw Cen MT" w:hAnsi="Tw Cen MT" w:cs="Arial"/>
          <w:color w:val="012639"/>
          <w:szCs w:val="24"/>
          <w:u w:val="single"/>
        </w:rPr>
        <w:tab/>
      </w:r>
    </w:p>
    <w:p w14:paraId="06DF7EC5" w14:textId="77777777" w:rsidR="0062542E" w:rsidRPr="0060173B" w:rsidRDefault="0062542E" w:rsidP="004F143A">
      <w:pPr>
        <w:pStyle w:val="BodyTextIndent2"/>
        <w:spacing w:line="360" w:lineRule="auto"/>
        <w:ind w:firstLine="0"/>
        <w:rPr>
          <w:rFonts w:ascii="Tw Cen MT" w:hAnsi="Tw Cen MT" w:cs="Arial"/>
          <w:color w:val="012639"/>
          <w:szCs w:val="24"/>
          <w:u w:val="single"/>
        </w:rPr>
      </w:pPr>
      <w:r w:rsidRPr="0060173B">
        <w:rPr>
          <w:rFonts w:ascii="Tw Cen MT" w:hAnsi="Tw Cen MT" w:cs="Arial"/>
          <w:color w:val="012639"/>
          <w:szCs w:val="24"/>
        </w:rPr>
        <w:tab/>
        <w:t xml:space="preserve">Address: </w:t>
      </w:r>
      <w:r w:rsidRPr="0060173B">
        <w:rPr>
          <w:rFonts w:ascii="Tw Cen MT" w:hAnsi="Tw Cen MT" w:cs="Arial"/>
          <w:color w:val="012639"/>
          <w:szCs w:val="24"/>
        </w:rPr>
        <w:tab/>
      </w:r>
      <w:r w:rsidRPr="0060173B">
        <w:rPr>
          <w:rFonts w:ascii="Tw Cen MT" w:hAnsi="Tw Cen MT" w:cs="Arial"/>
          <w:color w:val="012639"/>
          <w:szCs w:val="24"/>
        </w:rPr>
        <w:tab/>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tab/>
      </w:r>
    </w:p>
    <w:p w14:paraId="470EED82" w14:textId="77777777" w:rsidR="0062542E" w:rsidRPr="0060173B" w:rsidRDefault="0062542E" w:rsidP="004F143A">
      <w:pPr>
        <w:pStyle w:val="BodyTextIndent2"/>
        <w:spacing w:line="360" w:lineRule="auto"/>
        <w:ind w:firstLine="0"/>
        <w:rPr>
          <w:rFonts w:ascii="Tw Cen MT" w:hAnsi="Tw Cen MT" w:cs="Arial"/>
          <w:color w:val="012639"/>
          <w:szCs w:val="24"/>
        </w:rPr>
      </w:pPr>
      <w:r w:rsidRPr="0060173B">
        <w:rPr>
          <w:rFonts w:ascii="Tw Cen MT" w:hAnsi="Tw Cen MT" w:cs="Arial"/>
          <w:color w:val="012639"/>
          <w:szCs w:val="24"/>
        </w:rPr>
        <w:tab/>
      </w:r>
      <w:r w:rsidRPr="0060173B">
        <w:rPr>
          <w:rFonts w:ascii="Tw Cen MT" w:hAnsi="Tw Cen MT" w:cs="Arial"/>
          <w:color w:val="012639"/>
          <w:szCs w:val="24"/>
        </w:rPr>
        <w:tab/>
      </w:r>
      <w:r w:rsidRPr="0060173B">
        <w:rPr>
          <w:rFonts w:ascii="Tw Cen MT" w:hAnsi="Tw Cen MT" w:cs="Arial"/>
          <w:color w:val="012639"/>
          <w:szCs w:val="24"/>
        </w:rPr>
        <w:tab/>
      </w:r>
      <w:r w:rsidRPr="0060173B">
        <w:rPr>
          <w:rFonts w:ascii="Tw Cen MT" w:hAnsi="Tw Cen MT" w:cs="Arial"/>
          <w:color w:val="012639"/>
          <w:szCs w:val="24"/>
        </w:rPr>
        <w:tab/>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fldChar w:fldCharType="begin">
          <w:ffData>
            <w:name w:val="Text47"/>
            <w:enabled/>
            <w:calcOnExit w:val="0"/>
            <w:textInput>
              <w:type w:val="number"/>
              <w:maxLength w:val="5"/>
            </w:textInput>
          </w:ffData>
        </w:fldChar>
      </w:r>
      <w:r w:rsidRPr="0060173B">
        <w:rPr>
          <w:rFonts w:ascii="Tw Cen MT" w:hAnsi="Tw Cen MT" w:cs="Arial"/>
          <w:color w:val="012639"/>
          <w:szCs w:val="24"/>
          <w:u w:val="single"/>
        </w:rPr>
        <w:instrText xml:space="preserve"> FORMTEXT </w:instrText>
      </w:r>
      <w:r w:rsidRPr="0060173B">
        <w:rPr>
          <w:rFonts w:ascii="Tw Cen MT" w:hAnsi="Tw Cen MT" w:cs="Arial"/>
          <w:color w:val="012639"/>
          <w:szCs w:val="24"/>
          <w:u w:val="single"/>
        </w:rPr>
      </w:r>
      <w:r w:rsidRPr="0060173B">
        <w:rPr>
          <w:rFonts w:ascii="Tw Cen MT" w:hAnsi="Tw Cen MT" w:cs="Arial"/>
          <w:color w:val="012639"/>
          <w:szCs w:val="24"/>
          <w:u w:val="single"/>
        </w:rPr>
        <w:fldChar w:fldCharType="separate"/>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fldChar w:fldCharType="end"/>
      </w:r>
      <w:r w:rsidRPr="0060173B">
        <w:rPr>
          <w:rFonts w:ascii="Tw Cen MT" w:hAnsi="Tw Cen MT" w:cs="Arial"/>
          <w:color w:val="012639"/>
          <w:szCs w:val="24"/>
          <w:u w:val="single"/>
        </w:rPr>
        <w:tab/>
        <w:t>____________</w:t>
      </w:r>
    </w:p>
    <w:p w14:paraId="22BA78EF" w14:textId="77777777" w:rsidR="0062542E" w:rsidRPr="0060173B" w:rsidRDefault="0062542E" w:rsidP="004F143A">
      <w:pPr>
        <w:pStyle w:val="BodyTextIndent2"/>
        <w:spacing w:line="360" w:lineRule="auto"/>
        <w:ind w:firstLine="0"/>
        <w:rPr>
          <w:rFonts w:ascii="Tw Cen MT" w:hAnsi="Tw Cen MT" w:cs="Arial"/>
          <w:color w:val="012639"/>
          <w:szCs w:val="24"/>
        </w:rPr>
      </w:pPr>
      <w:r w:rsidRPr="0060173B">
        <w:rPr>
          <w:rFonts w:ascii="Tw Cen MT" w:hAnsi="Tw Cen MT" w:cs="Arial"/>
          <w:color w:val="012639"/>
          <w:szCs w:val="24"/>
        </w:rPr>
        <w:tab/>
        <w:t xml:space="preserve">Phone Number: </w:t>
      </w:r>
      <w:r w:rsidRPr="0060173B">
        <w:rPr>
          <w:rFonts w:ascii="Tw Cen MT" w:hAnsi="Tw Cen MT" w:cs="Arial"/>
          <w:color w:val="012639"/>
          <w:szCs w:val="24"/>
        </w:rPr>
        <w:tab/>
        <w:t>__</w:t>
      </w:r>
      <w:r w:rsidRPr="0060173B">
        <w:rPr>
          <w:rFonts w:ascii="Tw Cen MT" w:hAnsi="Tw Cen MT" w:cs="Arial"/>
          <w:color w:val="012639"/>
          <w:szCs w:val="24"/>
          <w:u w:val="single"/>
        </w:rPr>
        <w:fldChar w:fldCharType="begin">
          <w:ffData>
            <w:name w:val=""/>
            <w:enabled/>
            <w:calcOnExit w:val="0"/>
            <w:textInput>
              <w:type w:val="number"/>
              <w:maxLength w:val="3"/>
            </w:textInput>
          </w:ffData>
        </w:fldChar>
      </w:r>
      <w:r w:rsidRPr="0060173B">
        <w:rPr>
          <w:rFonts w:ascii="Tw Cen MT" w:hAnsi="Tw Cen MT" w:cs="Arial"/>
          <w:color w:val="012639"/>
          <w:szCs w:val="24"/>
          <w:u w:val="single"/>
        </w:rPr>
        <w:instrText xml:space="preserve"> FORMTEXT </w:instrText>
      </w:r>
      <w:r w:rsidRPr="0060173B">
        <w:rPr>
          <w:rFonts w:ascii="Tw Cen MT" w:hAnsi="Tw Cen MT" w:cs="Arial"/>
          <w:color w:val="012639"/>
          <w:szCs w:val="24"/>
          <w:u w:val="single"/>
        </w:rPr>
      </w:r>
      <w:r w:rsidRPr="0060173B">
        <w:rPr>
          <w:rFonts w:ascii="Tw Cen MT" w:hAnsi="Tw Cen MT" w:cs="Arial"/>
          <w:color w:val="012639"/>
          <w:szCs w:val="24"/>
          <w:u w:val="single"/>
        </w:rPr>
        <w:fldChar w:fldCharType="separate"/>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fldChar w:fldCharType="end"/>
      </w:r>
      <w:r w:rsidRPr="0060173B">
        <w:rPr>
          <w:rFonts w:ascii="Tw Cen MT" w:hAnsi="Tw Cen MT" w:cs="Arial"/>
          <w:color w:val="012639"/>
          <w:szCs w:val="24"/>
          <w:u w:val="single"/>
        </w:rPr>
        <w:t>____</w:t>
      </w:r>
      <w:r w:rsidRPr="0060173B">
        <w:rPr>
          <w:rFonts w:ascii="Tw Cen MT" w:hAnsi="Tw Cen MT" w:cs="Arial"/>
          <w:color w:val="012639"/>
          <w:szCs w:val="24"/>
        </w:rPr>
        <w:t>_</w:t>
      </w:r>
      <w:r w:rsidRPr="0060173B">
        <w:rPr>
          <w:rFonts w:ascii="Tw Cen MT" w:hAnsi="Tw Cen MT" w:cs="Arial"/>
          <w:color w:val="012639"/>
          <w:szCs w:val="24"/>
          <w:u w:val="single"/>
        </w:rPr>
        <w:t>_____________________</w:t>
      </w:r>
    </w:p>
    <w:p w14:paraId="66BE2118" w14:textId="77777777" w:rsidR="0062542E" w:rsidRPr="0060173B" w:rsidRDefault="0062542E" w:rsidP="004F143A">
      <w:pPr>
        <w:pStyle w:val="BodyTextIndent2"/>
        <w:spacing w:line="360" w:lineRule="auto"/>
        <w:rPr>
          <w:rFonts w:ascii="Tw Cen MT" w:hAnsi="Tw Cen MT" w:cs="Arial"/>
          <w:color w:val="012639"/>
          <w:szCs w:val="24"/>
          <w:u w:val="single"/>
        </w:rPr>
      </w:pPr>
      <w:r w:rsidRPr="0060173B">
        <w:rPr>
          <w:rFonts w:ascii="Tw Cen MT" w:hAnsi="Tw Cen MT"/>
          <w:color w:val="012639"/>
          <w:szCs w:val="24"/>
          <w:u w:val="single"/>
        </w:rPr>
        <w:fldChar w:fldCharType="begin">
          <w:ffData>
            <w:name w:val=""/>
            <w:enabled/>
            <w:calcOnExit w:val="0"/>
            <w:textInput>
              <w:type w:val="number"/>
              <w:maxLength w:val="3"/>
            </w:textInput>
          </w:ffData>
        </w:fldChar>
      </w:r>
      <w:r w:rsidRPr="0060173B">
        <w:rPr>
          <w:rFonts w:ascii="Tw Cen MT" w:hAnsi="Tw Cen MT" w:cs="Arial"/>
          <w:color w:val="012639"/>
          <w:szCs w:val="24"/>
          <w:u w:val="single"/>
        </w:rPr>
        <w:instrText xml:space="preserve"> FORMTEXT </w:instrText>
      </w:r>
      <w:r w:rsidRPr="0060173B">
        <w:rPr>
          <w:rFonts w:ascii="Tw Cen MT" w:hAnsi="Tw Cen MT"/>
          <w:color w:val="012639"/>
          <w:szCs w:val="24"/>
          <w:u w:val="single"/>
        </w:rPr>
      </w:r>
      <w:r w:rsidRPr="0060173B">
        <w:rPr>
          <w:rFonts w:ascii="Tw Cen MT" w:hAnsi="Tw Cen MT"/>
          <w:color w:val="012639"/>
          <w:szCs w:val="24"/>
          <w:u w:val="single"/>
        </w:rPr>
        <w:fldChar w:fldCharType="separate"/>
      </w:r>
      <w:r w:rsidRPr="0060173B">
        <w:rPr>
          <w:rFonts w:ascii="Tw Cen MT" w:hAnsi="Tw Cen MT"/>
          <w:color w:val="012639"/>
          <w:szCs w:val="24"/>
          <w:u w:val="single"/>
        </w:rPr>
        <w:fldChar w:fldCharType="end"/>
      </w:r>
      <w:r w:rsidRPr="0060173B">
        <w:rPr>
          <w:rFonts w:ascii="Tw Cen MT" w:hAnsi="Tw Cen MT"/>
          <w:color w:val="012639"/>
          <w:szCs w:val="24"/>
          <w:u w:val="single"/>
        </w:rPr>
        <w:fldChar w:fldCharType="begin">
          <w:ffData>
            <w:name w:val="Text40"/>
            <w:enabled/>
            <w:calcOnExit w:val="0"/>
            <w:textInput>
              <w:type w:val="number"/>
              <w:maxLength w:val="3"/>
            </w:textInput>
          </w:ffData>
        </w:fldChar>
      </w:r>
      <w:r w:rsidRPr="0060173B">
        <w:rPr>
          <w:rFonts w:ascii="Tw Cen MT" w:hAnsi="Tw Cen MT" w:cs="Arial"/>
          <w:color w:val="012639"/>
          <w:szCs w:val="24"/>
          <w:u w:val="single"/>
        </w:rPr>
        <w:instrText xml:space="preserve"> FORMTEXT </w:instrText>
      </w:r>
      <w:r w:rsidRPr="0060173B">
        <w:rPr>
          <w:rFonts w:ascii="Tw Cen MT" w:hAnsi="Tw Cen MT"/>
          <w:color w:val="012639"/>
          <w:szCs w:val="24"/>
          <w:u w:val="single"/>
        </w:rPr>
      </w:r>
      <w:r w:rsidRPr="0060173B">
        <w:rPr>
          <w:rFonts w:ascii="Tw Cen MT" w:hAnsi="Tw Cen MT"/>
          <w:color w:val="012639"/>
          <w:szCs w:val="24"/>
          <w:u w:val="single"/>
        </w:rPr>
        <w:fldChar w:fldCharType="separate"/>
      </w:r>
      <w:r w:rsidRPr="0060173B">
        <w:rPr>
          <w:rFonts w:ascii="Tw Cen MT" w:hAnsi="Tw Cen MT"/>
          <w:color w:val="012639"/>
          <w:szCs w:val="24"/>
          <w:u w:val="single"/>
        </w:rPr>
        <w:fldChar w:fldCharType="end"/>
      </w:r>
      <w:r w:rsidRPr="0060173B">
        <w:rPr>
          <w:rFonts w:ascii="Tw Cen MT" w:hAnsi="Tw Cen MT"/>
          <w:color w:val="012639"/>
          <w:szCs w:val="24"/>
          <w:u w:val="single"/>
        </w:rPr>
        <w:fldChar w:fldCharType="begin">
          <w:ffData>
            <w:name w:val="Text41"/>
            <w:enabled/>
            <w:calcOnExit w:val="0"/>
            <w:textInput>
              <w:type w:val="number"/>
              <w:maxLength w:val="4"/>
            </w:textInput>
          </w:ffData>
        </w:fldChar>
      </w:r>
      <w:r w:rsidRPr="0060173B">
        <w:rPr>
          <w:rFonts w:ascii="Tw Cen MT" w:hAnsi="Tw Cen MT" w:cs="Arial"/>
          <w:color w:val="012639"/>
          <w:szCs w:val="24"/>
          <w:u w:val="single"/>
        </w:rPr>
        <w:instrText xml:space="preserve"> FORMTEXT </w:instrText>
      </w:r>
      <w:r w:rsidRPr="0060173B">
        <w:rPr>
          <w:rFonts w:ascii="Tw Cen MT" w:hAnsi="Tw Cen MT"/>
          <w:color w:val="012639"/>
          <w:szCs w:val="24"/>
          <w:u w:val="single"/>
        </w:rPr>
      </w:r>
      <w:r w:rsidRPr="0060173B">
        <w:rPr>
          <w:rFonts w:ascii="Tw Cen MT" w:hAnsi="Tw Cen MT"/>
          <w:color w:val="012639"/>
          <w:szCs w:val="24"/>
          <w:u w:val="single"/>
        </w:rPr>
        <w:fldChar w:fldCharType="separate"/>
      </w:r>
      <w:r w:rsidRPr="0060173B">
        <w:rPr>
          <w:rFonts w:ascii="Tw Cen MT" w:hAnsi="Tw Cen MT"/>
          <w:color w:val="012639"/>
          <w:szCs w:val="24"/>
          <w:u w:val="single"/>
        </w:rPr>
        <w:fldChar w:fldCharType="end"/>
      </w:r>
      <w:r w:rsidRPr="0060173B">
        <w:rPr>
          <w:rFonts w:ascii="Tw Cen MT" w:hAnsi="Tw Cen MT" w:cs="Arial"/>
          <w:color w:val="012639"/>
          <w:szCs w:val="24"/>
        </w:rPr>
        <w:t>Email Address:</w:t>
      </w:r>
      <w:r w:rsidRPr="0060173B">
        <w:rPr>
          <w:rFonts w:ascii="Tw Cen MT" w:hAnsi="Tw Cen MT" w:cs="Arial"/>
          <w:color w:val="012639"/>
          <w:szCs w:val="24"/>
        </w:rPr>
        <w:tab/>
      </w:r>
      <w:r w:rsidRPr="0060173B">
        <w:rPr>
          <w:rFonts w:ascii="Tw Cen MT" w:hAnsi="Tw Cen MT" w:cs="Arial"/>
          <w:color w:val="012639"/>
          <w:szCs w:val="24"/>
        </w:rPr>
        <w:tab/>
      </w:r>
      <w:r w:rsidRPr="0060173B">
        <w:rPr>
          <w:rFonts w:ascii="Tw Cen MT" w:hAnsi="Tw Cen MT" w:cs="Arial"/>
          <w:color w:val="012639"/>
          <w:szCs w:val="24"/>
          <w:u w:val="single"/>
        </w:rPr>
        <w:fldChar w:fldCharType="begin">
          <w:ffData>
            <w:name w:val="Text19"/>
            <w:enabled/>
            <w:calcOnExit w:val="0"/>
            <w:textInput/>
          </w:ffData>
        </w:fldChar>
      </w:r>
      <w:r w:rsidRPr="0060173B">
        <w:rPr>
          <w:rFonts w:ascii="Tw Cen MT" w:hAnsi="Tw Cen MT" w:cs="Arial"/>
          <w:color w:val="012639"/>
          <w:szCs w:val="24"/>
          <w:u w:val="single"/>
        </w:rPr>
        <w:instrText xml:space="preserve"> FORMTEXT </w:instrText>
      </w:r>
      <w:r w:rsidRPr="0060173B">
        <w:rPr>
          <w:rFonts w:ascii="Tw Cen MT" w:hAnsi="Tw Cen MT" w:cs="Arial"/>
          <w:color w:val="012639"/>
          <w:szCs w:val="24"/>
          <w:u w:val="single"/>
        </w:rPr>
      </w:r>
      <w:r w:rsidRPr="0060173B">
        <w:rPr>
          <w:rFonts w:ascii="Tw Cen MT" w:hAnsi="Tw Cen MT" w:cs="Arial"/>
          <w:color w:val="012639"/>
          <w:szCs w:val="24"/>
          <w:u w:val="single"/>
        </w:rPr>
        <w:fldChar w:fldCharType="separate"/>
      </w:r>
      <w:r w:rsidRPr="0060173B">
        <w:rPr>
          <w:rFonts w:ascii="Tw Cen MT" w:hAnsi="Tw Cen MT" w:cs="Arial"/>
          <w:noProof/>
          <w:color w:val="012639"/>
          <w:szCs w:val="24"/>
          <w:u w:val="single"/>
        </w:rPr>
        <w:t> </w:t>
      </w:r>
      <w:r w:rsidRPr="0060173B">
        <w:rPr>
          <w:rFonts w:ascii="Tw Cen MT" w:hAnsi="Tw Cen MT" w:cs="Arial"/>
          <w:noProof/>
          <w:color w:val="012639"/>
          <w:szCs w:val="24"/>
          <w:u w:val="single"/>
        </w:rPr>
        <w:t> </w:t>
      </w:r>
      <w:r w:rsidRPr="0060173B">
        <w:rPr>
          <w:rFonts w:ascii="Tw Cen MT" w:hAnsi="Tw Cen MT" w:cs="Arial"/>
          <w:noProof/>
          <w:color w:val="012639"/>
          <w:szCs w:val="24"/>
          <w:u w:val="single"/>
        </w:rPr>
        <w:t> </w:t>
      </w:r>
      <w:r w:rsidRPr="0060173B">
        <w:rPr>
          <w:rFonts w:ascii="Tw Cen MT" w:hAnsi="Tw Cen MT" w:cs="Arial"/>
          <w:noProof/>
          <w:color w:val="012639"/>
          <w:szCs w:val="24"/>
          <w:u w:val="single"/>
        </w:rPr>
        <w:t> </w:t>
      </w:r>
      <w:r w:rsidRPr="0060173B">
        <w:rPr>
          <w:rFonts w:ascii="Tw Cen MT" w:hAnsi="Tw Cen MT" w:cs="Arial"/>
          <w:noProof/>
          <w:color w:val="012639"/>
          <w:szCs w:val="24"/>
          <w:u w:val="single"/>
        </w:rPr>
        <w:t> </w:t>
      </w:r>
      <w:r w:rsidRPr="0060173B">
        <w:rPr>
          <w:rFonts w:ascii="Tw Cen MT" w:hAnsi="Tw Cen MT" w:cs="Arial"/>
          <w:color w:val="012639"/>
          <w:szCs w:val="24"/>
          <w:u w:val="single"/>
        </w:rPr>
        <w:fldChar w:fldCharType="end"/>
      </w:r>
      <w:r w:rsidRPr="0060173B">
        <w:rPr>
          <w:rFonts w:ascii="Tw Cen MT" w:hAnsi="Tw Cen MT" w:cs="Arial"/>
          <w:color w:val="012639"/>
          <w:szCs w:val="24"/>
          <w:u w:val="single"/>
        </w:rPr>
        <w:tab/>
      </w:r>
      <w:r w:rsidRPr="0060173B">
        <w:rPr>
          <w:rFonts w:ascii="Tw Cen MT" w:hAnsi="Tw Cen MT" w:cs="Arial"/>
          <w:color w:val="012639"/>
          <w:szCs w:val="24"/>
          <w:u w:val="single"/>
        </w:rPr>
        <w:tab/>
        <w:t>_____________</w:t>
      </w:r>
      <w:r w:rsidRPr="0060173B">
        <w:rPr>
          <w:rFonts w:ascii="Tw Cen MT" w:hAnsi="Tw Cen MT" w:cs="Arial"/>
          <w:color w:val="012639"/>
          <w:szCs w:val="24"/>
          <w:u w:val="single"/>
        </w:rPr>
        <w:fldChar w:fldCharType="begin">
          <w:ffData>
            <w:name w:val="Text42"/>
            <w:enabled/>
            <w:calcOnExit w:val="0"/>
            <w:textInput/>
          </w:ffData>
        </w:fldChar>
      </w:r>
      <w:r w:rsidRPr="0060173B">
        <w:rPr>
          <w:rFonts w:ascii="Tw Cen MT" w:hAnsi="Tw Cen MT" w:cs="Arial"/>
          <w:color w:val="012639"/>
          <w:szCs w:val="24"/>
          <w:u w:val="single"/>
        </w:rPr>
        <w:instrText xml:space="preserve"> FORMTEXT </w:instrText>
      </w:r>
      <w:r w:rsidRPr="0060173B">
        <w:rPr>
          <w:rFonts w:ascii="Tw Cen MT" w:hAnsi="Tw Cen MT" w:cs="Arial"/>
          <w:color w:val="012639"/>
          <w:szCs w:val="24"/>
          <w:u w:val="single"/>
        </w:rPr>
      </w:r>
      <w:r w:rsidRPr="0060173B">
        <w:rPr>
          <w:rFonts w:ascii="Tw Cen MT" w:hAnsi="Tw Cen MT" w:cs="Arial"/>
          <w:color w:val="012639"/>
          <w:szCs w:val="24"/>
          <w:u w:val="single"/>
        </w:rPr>
        <w:fldChar w:fldCharType="separate"/>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t> </w:t>
      </w:r>
      <w:r w:rsidRPr="0060173B">
        <w:rPr>
          <w:rFonts w:ascii="Tw Cen MT" w:hAnsi="Tw Cen MT" w:cs="Arial"/>
          <w:color w:val="012639"/>
          <w:szCs w:val="24"/>
          <w:u w:val="single"/>
        </w:rPr>
        <w:fldChar w:fldCharType="end"/>
      </w:r>
    </w:p>
    <w:p w14:paraId="1429D06B" w14:textId="7DEF4C50" w:rsidR="009909DA" w:rsidRPr="00F85522" w:rsidRDefault="000B4D51" w:rsidP="00095E28">
      <w:pPr>
        <w:pStyle w:val="BodyTextIndent2"/>
        <w:rPr>
          <w:rFonts w:ascii="Tw Cen MT" w:hAnsi="Tw Cen MT" w:cs="Arial"/>
          <w:color w:val="012639"/>
          <w:szCs w:val="24"/>
        </w:rPr>
      </w:pPr>
      <w:r w:rsidRPr="00F85522">
        <w:rPr>
          <w:rFonts w:ascii="Tw Cen MT" w:hAnsi="Tw Cen MT" w:cs="Arial"/>
          <w:color w:val="012639"/>
          <w:szCs w:val="24"/>
        </w:rPr>
        <w:t xml:space="preserve">Type of </w:t>
      </w:r>
      <w:r w:rsidR="009909DA" w:rsidRPr="00F85522">
        <w:rPr>
          <w:rFonts w:ascii="Tw Cen MT" w:hAnsi="Tw Cen MT" w:cs="Arial"/>
          <w:color w:val="012639"/>
          <w:szCs w:val="24"/>
        </w:rPr>
        <w:t>Representation:</w:t>
      </w:r>
    </w:p>
    <w:p w14:paraId="7943CBD4" w14:textId="1324E0E1" w:rsidR="000B4D51" w:rsidRPr="0060173B" w:rsidRDefault="00293C6B" w:rsidP="00095E28">
      <w:pPr>
        <w:pStyle w:val="BodyTextIndent2"/>
        <w:ind w:left="720"/>
        <w:rPr>
          <w:rFonts w:ascii="Tw Cen MT" w:hAnsi="Tw Cen MT" w:cs="Arial"/>
          <w:color w:val="012639"/>
          <w:szCs w:val="24"/>
        </w:rPr>
      </w:pPr>
      <w:sdt>
        <w:sdtPr>
          <w:rPr>
            <w:rFonts w:ascii="Tw Cen MT" w:hAnsi="Tw Cen MT" w:cs="Arial"/>
            <w:color w:val="012639"/>
            <w:szCs w:val="24"/>
          </w:rPr>
          <w:id w:val="1686715640"/>
          <w14:checkbox>
            <w14:checked w14:val="0"/>
            <w14:checkedState w14:val="2612" w14:font="MS Gothic"/>
            <w14:uncheckedState w14:val="2610" w14:font="MS Gothic"/>
          </w14:checkbox>
        </w:sdtPr>
        <w:sdtEndPr/>
        <w:sdtContent>
          <w:r w:rsidR="000A3227" w:rsidRPr="0060173B">
            <w:rPr>
              <w:rFonts w:ascii="Segoe UI Symbol" w:eastAsia="MS Gothic" w:hAnsi="Segoe UI Symbol" w:cs="Segoe UI Symbol"/>
              <w:color w:val="012639"/>
              <w:szCs w:val="24"/>
            </w:rPr>
            <w:t>☐</w:t>
          </w:r>
        </w:sdtContent>
      </w:sdt>
      <w:r w:rsidR="003B1B22" w:rsidRPr="0060173B">
        <w:rPr>
          <w:rFonts w:ascii="Tw Cen MT" w:hAnsi="Tw Cen MT" w:cs="Arial"/>
          <w:color w:val="012639"/>
          <w:szCs w:val="24"/>
        </w:rPr>
        <w:t xml:space="preserve"> </w:t>
      </w:r>
      <w:r w:rsidR="000B4D51" w:rsidRPr="0060173B">
        <w:rPr>
          <w:rFonts w:ascii="Tw Cen MT" w:hAnsi="Tw Cen MT" w:cs="Arial"/>
          <w:color w:val="012639"/>
          <w:szCs w:val="24"/>
        </w:rPr>
        <w:t>Buyer Representative</w:t>
      </w:r>
    </w:p>
    <w:p w14:paraId="2B500030" w14:textId="08D3D4F5" w:rsidR="000B4D51" w:rsidRPr="0060173B" w:rsidRDefault="00293C6B" w:rsidP="00DD7CA8">
      <w:pPr>
        <w:pStyle w:val="BodyTextIndent2"/>
        <w:ind w:left="720"/>
        <w:rPr>
          <w:rFonts w:ascii="Tw Cen MT" w:hAnsi="Tw Cen MT" w:cs="Arial"/>
          <w:color w:val="012639"/>
          <w:szCs w:val="24"/>
        </w:rPr>
      </w:pPr>
      <w:sdt>
        <w:sdtPr>
          <w:rPr>
            <w:rFonts w:ascii="Tw Cen MT" w:hAnsi="Tw Cen MT" w:cs="Arial"/>
            <w:color w:val="012639"/>
            <w:szCs w:val="24"/>
          </w:rPr>
          <w:id w:val="445662163"/>
          <w14:checkbox>
            <w14:checked w14:val="0"/>
            <w14:checkedState w14:val="2612" w14:font="MS Gothic"/>
            <w14:uncheckedState w14:val="2610" w14:font="MS Gothic"/>
          </w14:checkbox>
        </w:sdtPr>
        <w:sdtEndPr/>
        <w:sdtContent>
          <w:r w:rsidR="000A3227" w:rsidRPr="0060173B">
            <w:rPr>
              <w:rFonts w:ascii="Segoe UI Symbol" w:eastAsia="MS Gothic" w:hAnsi="Segoe UI Symbol" w:cs="Segoe UI Symbol"/>
              <w:color w:val="012639"/>
              <w:szCs w:val="24"/>
            </w:rPr>
            <w:t>☐</w:t>
          </w:r>
        </w:sdtContent>
      </w:sdt>
      <w:r w:rsidR="003B1B22" w:rsidRPr="0060173B">
        <w:rPr>
          <w:rFonts w:ascii="Tw Cen MT" w:hAnsi="Tw Cen MT" w:cs="Arial"/>
          <w:color w:val="012639"/>
          <w:szCs w:val="24"/>
        </w:rPr>
        <w:t xml:space="preserve"> </w:t>
      </w:r>
      <w:r w:rsidR="000B4D51" w:rsidRPr="0060173B">
        <w:rPr>
          <w:rFonts w:ascii="Tw Cen MT" w:hAnsi="Tw Cen MT" w:cs="Arial"/>
          <w:color w:val="012639"/>
          <w:szCs w:val="24"/>
        </w:rPr>
        <w:t>Transaction Coordinator</w:t>
      </w:r>
    </w:p>
    <w:p w14:paraId="02FFD93B" w14:textId="419D7DD7" w:rsidR="000B4D51" w:rsidRPr="0060173B" w:rsidRDefault="00293C6B" w:rsidP="00DD7CA8">
      <w:pPr>
        <w:pStyle w:val="BodyTextIndent2"/>
        <w:ind w:left="720"/>
        <w:rPr>
          <w:rFonts w:ascii="Tw Cen MT" w:hAnsi="Tw Cen MT" w:cs="Arial"/>
          <w:color w:val="012639"/>
          <w:szCs w:val="24"/>
        </w:rPr>
      </w:pPr>
      <w:sdt>
        <w:sdtPr>
          <w:rPr>
            <w:rFonts w:ascii="Tw Cen MT" w:hAnsi="Tw Cen MT" w:cs="Arial"/>
            <w:color w:val="012639"/>
            <w:szCs w:val="24"/>
          </w:rPr>
          <w:id w:val="1220321730"/>
          <w14:checkbox>
            <w14:checked w14:val="0"/>
            <w14:checkedState w14:val="2612" w14:font="MS Gothic"/>
            <w14:uncheckedState w14:val="2610" w14:font="MS Gothic"/>
          </w14:checkbox>
        </w:sdtPr>
        <w:sdtEndPr/>
        <w:sdtContent>
          <w:r w:rsidR="000A3227" w:rsidRPr="0060173B">
            <w:rPr>
              <w:rFonts w:ascii="Segoe UI Symbol" w:eastAsia="MS Gothic" w:hAnsi="Segoe UI Symbol" w:cs="Segoe UI Symbol"/>
              <w:color w:val="012639"/>
              <w:szCs w:val="24"/>
            </w:rPr>
            <w:t>☐</w:t>
          </w:r>
        </w:sdtContent>
      </w:sdt>
      <w:r w:rsidR="003B1B22" w:rsidRPr="0060173B">
        <w:rPr>
          <w:rFonts w:ascii="Tw Cen MT" w:hAnsi="Tw Cen MT" w:cs="Arial"/>
          <w:color w:val="012639"/>
          <w:szCs w:val="24"/>
        </w:rPr>
        <w:t xml:space="preserve"> </w:t>
      </w:r>
      <w:r w:rsidR="000B4D51" w:rsidRPr="0060173B">
        <w:rPr>
          <w:rFonts w:ascii="Tw Cen MT" w:hAnsi="Tw Cen MT" w:cs="Arial"/>
          <w:color w:val="012639"/>
          <w:szCs w:val="24"/>
        </w:rPr>
        <w:t>Consultant</w:t>
      </w:r>
    </w:p>
    <w:p w14:paraId="2CD8C147" w14:textId="26876EA8" w:rsidR="000B4D51" w:rsidRPr="0060173B" w:rsidRDefault="00293C6B" w:rsidP="00DD7CA8">
      <w:pPr>
        <w:pStyle w:val="BodyTextIndent2"/>
        <w:ind w:left="720"/>
        <w:rPr>
          <w:rFonts w:ascii="Tw Cen MT" w:hAnsi="Tw Cen MT" w:cs="Arial"/>
          <w:color w:val="012639"/>
          <w:szCs w:val="24"/>
        </w:rPr>
      </w:pPr>
      <w:sdt>
        <w:sdtPr>
          <w:rPr>
            <w:rFonts w:ascii="Tw Cen MT" w:hAnsi="Tw Cen MT" w:cs="Arial"/>
            <w:color w:val="012639"/>
            <w:szCs w:val="24"/>
          </w:rPr>
          <w:id w:val="193284600"/>
          <w14:checkbox>
            <w14:checked w14:val="0"/>
            <w14:checkedState w14:val="2612" w14:font="MS Gothic"/>
            <w14:uncheckedState w14:val="2610" w14:font="MS Gothic"/>
          </w14:checkbox>
        </w:sdtPr>
        <w:sdtEndPr/>
        <w:sdtContent>
          <w:r w:rsidR="000A3227" w:rsidRPr="0060173B">
            <w:rPr>
              <w:rFonts w:ascii="Segoe UI Symbol" w:eastAsia="MS Gothic" w:hAnsi="Segoe UI Symbol" w:cs="Segoe UI Symbol"/>
              <w:color w:val="012639"/>
              <w:szCs w:val="24"/>
            </w:rPr>
            <w:t>☐</w:t>
          </w:r>
        </w:sdtContent>
      </w:sdt>
      <w:r w:rsidR="003B1B22" w:rsidRPr="0060173B">
        <w:rPr>
          <w:rFonts w:ascii="Tw Cen MT" w:hAnsi="Tw Cen MT" w:cs="Arial"/>
          <w:color w:val="012639"/>
          <w:szCs w:val="24"/>
        </w:rPr>
        <w:t xml:space="preserve"> </w:t>
      </w:r>
      <w:r w:rsidR="000A3227" w:rsidRPr="0060173B">
        <w:rPr>
          <w:rFonts w:ascii="Tw Cen MT" w:hAnsi="Tw Cen MT" w:cs="Arial"/>
          <w:color w:val="012639"/>
          <w:szCs w:val="24"/>
        </w:rPr>
        <w:t>Other:</w:t>
      </w:r>
      <w:r w:rsidR="003B1B22" w:rsidRPr="0060173B">
        <w:rPr>
          <w:rFonts w:ascii="Tw Cen MT" w:hAnsi="Tw Cen MT" w:cs="Arial"/>
          <w:color w:val="012639"/>
          <w:szCs w:val="24"/>
        </w:rPr>
        <w:t xml:space="preserve"> ______________________________</w:t>
      </w:r>
    </w:p>
    <w:p w14:paraId="691B1778" w14:textId="77777777" w:rsidR="00742DE1" w:rsidRDefault="00742DE1" w:rsidP="00565289">
      <w:pPr>
        <w:pStyle w:val="BodyTextIndent2"/>
        <w:spacing w:line="360" w:lineRule="auto"/>
        <w:ind w:left="720" w:firstLine="0"/>
        <w:rPr>
          <w:rFonts w:ascii="Tw Cen MT" w:hAnsi="Tw Cen MT" w:cs="Arial"/>
          <w:color w:val="012639"/>
          <w:szCs w:val="24"/>
        </w:rPr>
      </w:pPr>
    </w:p>
    <w:p w14:paraId="5B14EDF9" w14:textId="2C558D51" w:rsidR="003B7E23" w:rsidRPr="0060173B" w:rsidRDefault="001D6FB2" w:rsidP="00565289">
      <w:pPr>
        <w:pStyle w:val="BodyTextIndent2"/>
        <w:spacing w:line="360" w:lineRule="auto"/>
        <w:ind w:left="720" w:firstLine="0"/>
        <w:rPr>
          <w:rFonts w:ascii="Tw Cen MT" w:hAnsi="Tw Cen MT" w:cs="Arial"/>
          <w:color w:val="012639"/>
          <w:szCs w:val="24"/>
        </w:rPr>
      </w:pPr>
      <w:r w:rsidRPr="0060173B">
        <w:rPr>
          <w:rFonts w:ascii="Tw Cen MT" w:hAnsi="Tw Cen MT" w:cs="Arial"/>
          <w:color w:val="012639"/>
          <w:szCs w:val="24"/>
        </w:rPr>
        <w:t>Has your principal/client authorized you to request information regarding the Portfolio?</w:t>
      </w:r>
    </w:p>
    <w:p w14:paraId="3B40987A" w14:textId="34ACF5FA" w:rsidR="001D6FB2" w:rsidRPr="0060173B" w:rsidRDefault="00293C6B" w:rsidP="00DD7CA8">
      <w:pPr>
        <w:pStyle w:val="BodyTextIndent2"/>
        <w:ind w:left="720"/>
        <w:rPr>
          <w:rFonts w:ascii="Tw Cen MT" w:hAnsi="Tw Cen MT" w:cs="Arial"/>
          <w:color w:val="012639"/>
          <w:szCs w:val="24"/>
        </w:rPr>
      </w:pPr>
      <w:sdt>
        <w:sdtPr>
          <w:rPr>
            <w:rFonts w:ascii="Tw Cen MT" w:hAnsi="Tw Cen MT" w:cs="Arial"/>
            <w:color w:val="012639"/>
            <w:szCs w:val="24"/>
          </w:rPr>
          <w:id w:val="-1810469923"/>
          <w14:checkbox>
            <w14:checked w14:val="0"/>
            <w14:checkedState w14:val="2612" w14:font="MS Gothic"/>
            <w14:uncheckedState w14:val="2610" w14:font="MS Gothic"/>
          </w14:checkbox>
        </w:sdtPr>
        <w:sdtEndPr/>
        <w:sdtContent>
          <w:r w:rsidR="00565289" w:rsidRPr="0060173B">
            <w:rPr>
              <w:rFonts w:ascii="Segoe UI Symbol" w:eastAsia="MS Gothic" w:hAnsi="Segoe UI Symbol" w:cs="Segoe UI Symbol"/>
              <w:color w:val="012639"/>
              <w:szCs w:val="24"/>
            </w:rPr>
            <w:t>☐</w:t>
          </w:r>
        </w:sdtContent>
      </w:sdt>
      <w:r w:rsidR="003B1B22" w:rsidRPr="0060173B">
        <w:rPr>
          <w:rFonts w:ascii="Tw Cen MT" w:hAnsi="Tw Cen MT" w:cs="Arial"/>
          <w:color w:val="012639"/>
          <w:szCs w:val="24"/>
        </w:rPr>
        <w:t xml:space="preserve"> </w:t>
      </w:r>
      <w:r w:rsidR="001D6FB2" w:rsidRPr="0060173B">
        <w:rPr>
          <w:rFonts w:ascii="Tw Cen MT" w:hAnsi="Tw Cen MT" w:cs="Arial"/>
          <w:color w:val="012639"/>
          <w:szCs w:val="24"/>
        </w:rPr>
        <w:t>Yes</w:t>
      </w:r>
    </w:p>
    <w:p w14:paraId="29A9C1AC" w14:textId="6A655494" w:rsidR="001D6FB2" w:rsidRPr="0060173B" w:rsidRDefault="00293C6B" w:rsidP="00DD7CA8">
      <w:pPr>
        <w:pStyle w:val="BodyTextIndent2"/>
        <w:ind w:left="720"/>
        <w:rPr>
          <w:rFonts w:ascii="Tw Cen MT" w:hAnsi="Tw Cen MT" w:cs="Arial"/>
          <w:color w:val="012639"/>
          <w:szCs w:val="24"/>
        </w:rPr>
      </w:pPr>
      <w:sdt>
        <w:sdtPr>
          <w:rPr>
            <w:rFonts w:ascii="Tw Cen MT" w:hAnsi="Tw Cen MT" w:cs="Arial"/>
            <w:color w:val="012639"/>
            <w:szCs w:val="24"/>
          </w:rPr>
          <w:id w:val="1854998149"/>
          <w14:checkbox>
            <w14:checked w14:val="0"/>
            <w14:checkedState w14:val="2612" w14:font="MS Gothic"/>
            <w14:uncheckedState w14:val="2610" w14:font="MS Gothic"/>
          </w14:checkbox>
        </w:sdtPr>
        <w:sdtEndPr/>
        <w:sdtContent>
          <w:r w:rsidR="001D6FB2" w:rsidRPr="0060173B">
            <w:rPr>
              <w:rFonts w:ascii="Segoe UI Symbol" w:eastAsia="MS Gothic" w:hAnsi="Segoe UI Symbol" w:cs="Segoe UI Symbol"/>
              <w:color w:val="012639"/>
              <w:szCs w:val="24"/>
            </w:rPr>
            <w:t>☐</w:t>
          </w:r>
        </w:sdtContent>
      </w:sdt>
      <w:r w:rsidR="003B1B22" w:rsidRPr="0060173B">
        <w:rPr>
          <w:rFonts w:ascii="Tw Cen MT" w:hAnsi="Tw Cen MT" w:cs="Arial"/>
          <w:color w:val="012639"/>
          <w:szCs w:val="24"/>
        </w:rPr>
        <w:t xml:space="preserve"> </w:t>
      </w:r>
      <w:r w:rsidR="001D6FB2" w:rsidRPr="0060173B">
        <w:rPr>
          <w:rFonts w:ascii="Tw Cen MT" w:hAnsi="Tw Cen MT" w:cs="Arial"/>
          <w:color w:val="012639"/>
          <w:szCs w:val="24"/>
        </w:rPr>
        <w:t>No</w:t>
      </w:r>
    </w:p>
    <w:p w14:paraId="1E638082" w14:textId="4C6AAD06" w:rsidR="001D6FB2" w:rsidRPr="0060173B" w:rsidRDefault="00293C6B" w:rsidP="00DD7CA8">
      <w:pPr>
        <w:pStyle w:val="BodyTextIndent2"/>
        <w:ind w:left="720"/>
        <w:rPr>
          <w:rFonts w:ascii="Tw Cen MT" w:hAnsi="Tw Cen MT" w:cs="Arial"/>
          <w:color w:val="012639"/>
          <w:szCs w:val="24"/>
        </w:rPr>
      </w:pPr>
      <w:sdt>
        <w:sdtPr>
          <w:rPr>
            <w:rFonts w:ascii="Tw Cen MT" w:hAnsi="Tw Cen MT" w:cs="Arial"/>
            <w:color w:val="012639"/>
            <w:szCs w:val="24"/>
          </w:rPr>
          <w:id w:val="-1539657231"/>
          <w14:checkbox>
            <w14:checked w14:val="0"/>
            <w14:checkedState w14:val="2612" w14:font="MS Gothic"/>
            <w14:uncheckedState w14:val="2610" w14:font="MS Gothic"/>
          </w14:checkbox>
        </w:sdtPr>
        <w:sdtEndPr/>
        <w:sdtContent>
          <w:r w:rsidR="001D6FB2" w:rsidRPr="0060173B">
            <w:rPr>
              <w:rFonts w:ascii="Segoe UI Symbol" w:eastAsia="MS Gothic" w:hAnsi="Segoe UI Symbol" w:cs="Segoe UI Symbol"/>
              <w:color w:val="012639"/>
              <w:szCs w:val="24"/>
            </w:rPr>
            <w:t>☐</w:t>
          </w:r>
        </w:sdtContent>
      </w:sdt>
      <w:r w:rsidR="003B1B22" w:rsidRPr="0060173B">
        <w:rPr>
          <w:rFonts w:ascii="Tw Cen MT" w:hAnsi="Tw Cen MT" w:cs="Arial"/>
          <w:color w:val="012639"/>
          <w:szCs w:val="24"/>
        </w:rPr>
        <w:t xml:space="preserve"> </w:t>
      </w:r>
      <w:r w:rsidR="001D6FB2" w:rsidRPr="0060173B">
        <w:rPr>
          <w:rFonts w:ascii="Tw Cen MT" w:hAnsi="Tw Cen MT" w:cs="Arial"/>
          <w:color w:val="012639"/>
          <w:szCs w:val="24"/>
        </w:rPr>
        <w:t>Pending</w:t>
      </w:r>
    </w:p>
    <w:p w14:paraId="219E6F40" w14:textId="77777777" w:rsidR="00DD7CA8" w:rsidRPr="0060173B" w:rsidRDefault="00DD7CA8" w:rsidP="00DD7CA8">
      <w:pPr>
        <w:pStyle w:val="BodyTextIndent2"/>
        <w:ind w:left="720"/>
        <w:rPr>
          <w:rFonts w:ascii="Tw Cen MT" w:hAnsi="Tw Cen MT" w:cs="Arial"/>
          <w:color w:val="012639"/>
          <w:szCs w:val="24"/>
        </w:rPr>
      </w:pPr>
    </w:p>
    <w:p w14:paraId="3FE55DBC" w14:textId="7CA2D37E" w:rsidR="006C7B51" w:rsidRPr="0060173B" w:rsidRDefault="001D6FB2" w:rsidP="00E96B81">
      <w:pPr>
        <w:pStyle w:val="BodyTextIndent2"/>
        <w:numPr>
          <w:ilvl w:val="0"/>
          <w:numId w:val="13"/>
        </w:numPr>
        <w:rPr>
          <w:rFonts w:ascii="Tw Cen MT" w:hAnsi="Tw Cen MT" w:cs="Arial"/>
          <w:b/>
          <w:bCs/>
          <w:color w:val="862F2C"/>
          <w:szCs w:val="24"/>
        </w:rPr>
      </w:pPr>
      <w:r w:rsidRPr="0060173B">
        <w:rPr>
          <w:rFonts w:ascii="Tw Cen MT" w:hAnsi="Tw Cen MT" w:cs="Arial"/>
          <w:b/>
          <w:bCs/>
          <w:color w:val="862F2C"/>
          <w:szCs w:val="24"/>
        </w:rPr>
        <w:t>Investment Interest</w:t>
      </w:r>
    </w:p>
    <w:p w14:paraId="085E2513" w14:textId="6C9BFE85" w:rsidR="006C7B51" w:rsidRPr="0060173B" w:rsidRDefault="006C7B51" w:rsidP="005D022F">
      <w:pPr>
        <w:pStyle w:val="BodyTextIndent2"/>
        <w:ind w:left="360" w:firstLine="0"/>
        <w:rPr>
          <w:rFonts w:ascii="Tw Cen MT" w:hAnsi="Tw Cen MT" w:cs="Arial"/>
          <w:szCs w:val="24"/>
        </w:rPr>
      </w:pPr>
      <w:r w:rsidRPr="0060173B">
        <w:rPr>
          <w:rFonts w:ascii="Tw Cen MT" w:hAnsi="Tw Cen MT" w:cs="Arial"/>
          <w:szCs w:val="24"/>
        </w:rPr>
        <w:t xml:space="preserve">Please </w:t>
      </w:r>
      <w:r w:rsidR="001D6FB2" w:rsidRPr="0060173B">
        <w:rPr>
          <w:rFonts w:ascii="Tw Cen MT" w:hAnsi="Tw Cen MT" w:cs="Arial"/>
          <w:szCs w:val="24"/>
        </w:rPr>
        <w:t>briefly describe the prospective purchaser’s interest in Nicoya Legacy Forests</w:t>
      </w:r>
    </w:p>
    <w:p w14:paraId="328560CA" w14:textId="2DCD4828" w:rsidR="00DC52B2" w:rsidRPr="0060173B" w:rsidRDefault="00293C6B" w:rsidP="001F2B74">
      <w:pPr>
        <w:pStyle w:val="BodyTextIndent2"/>
        <w:ind w:left="720" w:firstLine="0"/>
        <w:rPr>
          <w:rFonts w:ascii="Tw Cen MT" w:hAnsi="Tw Cen MT" w:cs="Arial"/>
          <w:color w:val="012639"/>
          <w:szCs w:val="24"/>
        </w:rPr>
      </w:pPr>
      <w:sdt>
        <w:sdtPr>
          <w:rPr>
            <w:rFonts w:ascii="Tw Cen MT" w:hAnsi="Tw Cen MT" w:cs="Arial"/>
            <w:color w:val="012639"/>
            <w:szCs w:val="24"/>
          </w:rPr>
          <w:id w:val="847291489"/>
          <w14:checkbox>
            <w14:checked w14:val="0"/>
            <w14:checkedState w14:val="2612" w14:font="MS Gothic"/>
            <w14:uncheckedState w14:val="2610" w14:font="MS Gothic"/>
          </w14:checkbox>
        </w:sdtPr>
        <w:sdtEndPr/>
        <w:sdtContent>
          <w:r w:rsidR="00CB44AC" w:rsidRPr="0060173B">
            <w:rPr>
              <w:rFonts w:ascii="Segoe UI Symbol" w:eastAsia="MS Gothic" w:hAnsi="Segoe UI Symbol" w:cs="Segoe UI Symbol"/>
              <w:color w:val="012639"/>
              <w:szCs w:val="24"/>
            </w:rPr>
            <w:t>☐</w:t>
          </w:r>
        </w:sdtContent>
      </w:sdt>
      <w:r w:rsidR="00AB653A">
        <w:rPr>
          <w:rFonts w:ascii="Tw Cen MT" w:hAnsi="Tw Cen MT" w:cs="Arial"/>
          <w:color w:val="012639"/>
          <w:szCs w:val="24"/>
        </w:rPr>
        <w:t xml:space="preserve"> </w:t>
      </w:r>
      <w:r w:rsidR="00CB44AC" w:rsidRPr="0060173B">
        <w:rPr>
          <w:rFonts w:ascii="Tw Cen MT" w:hAnsi="Tw Cen MT" w:cs="Arial"/>
          <w:color w:val="012639"/>
          <w:szCs w:val="24"/>
        </w:rPr>
        <w:t>Timber / Forestry</w:t>
      </w:r>
      <w:r w:rsidR="00CB44AC" w:rsidRPr="0060173B">
        <w:rPr>
          <w:rFonts w:ascii="Tw Cen MT" w:hAnsi="Tw Cen MT" w:cs="Arial"/>
          <w:color w:val="012639"/>
          <w:szCs w:val="24"/>
        </w:rPr>
        <w:br/>
      </w:r>
      <w:sdt>
        <w:sdtPr>
          <w:rPr>
            <w:rFonts w:ascii="Tw Cen MT" w:hAnsi="Tw Cen MT" w:cs="Arial"/>
            <w:color w:val="012639"/>
            <w:szCs w:val="24"/>
          </w:rPr>
          <w:id w:val="-2133082178"/>
          <w14:checkbox>
            <w14:checked w14:val="0"/>
            <w14:checkedState w14:val="2612" w14:font="MS Gothic"/>
            <w14:uncheckedState w14:val="2610" w14:font="MS Gothic"/>
          </w14:checkbox>
        </w:sdtPr>
        <w:sdtEndPr/>
        <w:sdtContent>
          <w:r w:rsidR="001F2B74" w:rsidRPr="0060173B">
            <w:rPr>
              <w:rFonts w:ascii="Segoe UI Symbol" w:eastAsia="MS Gothic" w:hAnsi="Segoe UI Symbol" w:cs="Segoe UI Symbol"/>
              <w:color w:val="012639"/>
              <w:szCs w:val="24"/>
            </w:rPr>
            <w:t>☐</w:t>
          </w:r>
        </w:sdtContent>
      </w:sdt>
      <w:r w:rsidR="00AB653A">
        <w:rPr>
          <w:rFonts w:ascii="Tw Cen MT" w:hAnsi="Tw Cen MT" w:cs="Arial"/>
          <w:color w:val="012639"/>
          <w:szCs w:val="24"/>
        </w:rPr>
        <w:t xml:space="preserve"> </w:t>
      </w:r>
      <w:r w:rsidR="00CB44AC" w:rsidRPr="0060173B">
        <w:rPr>
          <w:rFonts w:ascii="Tw Cen MT" w:hAnsi="Tw Cen MT" w:cs="Arial"/>
          <w:color w:val="012639"/>
          <w:szCs w:val="24"/>
        </w:rPr>
        <w:t>Natural Capital / Conservation</w:t>
      </w:r>
      <w:r w:rsidR="00CB44AC" w:rsidRPr="0060173B">
        <w:rPr>
          <w:rFonts w:ascii="Tw Cen MT" w:hAnsi="Tw Cen MT" w:cs="Arial"/>
          <w:color w:val="012639"/>
          <w:szCs w:val="24"/>
        </w:rPr>
        <w:br/>
      </w:r>
      <w:sdt>
        <w:sdtPr>
          <w:rPr>
            <w:rFonts w:ascii="Tw Cen MT" w:hAnsi="Tw Cen MT" w:cs="Arial"/>
            <w:color w:val="012639"/>
            <w:szCs w:val="24"/>
          </w:rPr>
          <w:id w:val="1990667905"/>
          <w14:checkbox>
            <w14:checked w14:val="0"/>
            <w14:checkedState w14:val="2612" w14:font="MS Gothic"/>
            <w14:uncheckedState w14:val="2610" w14:font="MS Gothic"/>
          </w14:checkbox>
        </w:sdtPr>
        <w:sdtEndPr/>
        <w:sdtContent>
          <w:r w:rsidR="001F2B74" w:rsidRPr="0060173B">
            <w:rPr>
              <w:rFonts w:ascii="Segoe UI Symbol" w:eastAsia="MS Gothic" w:hAnsi="Segoe UI Symbol" w:cs="Segoe UI Symbol"/>
              <w:color w:val="012639"/>
              <w:szCs w:val="24"/>
            </w:rPr>
            <w:t>☐</w:t>
          </w:r>
        </w:sdtContent>
      </w:sdt>
      <w:r w:rsidR="00AB653A">
        <w:rPr>
          <w:rFonts w:ascii="Tw Cen MT" w:hAnsi="Tw Cen MT" w:cs="Arial"/>
          <w:color w:val="012639"/>
          <w:szCs w:val="24"/>
        </w:rPr>
        <w:t xml:space="preserve"> </w:t>
      </w:r>
      <w:r w:rsidR="00CB44AC" w:rsidRPr="0060173B">
        <w:rPr>
          <w:rFonts w:ascii="Tw Cen MT" w:hAnsi="Tw Cen MT" w:cs="Arial"/>
          <w:color w:val="012639"/>
          <w:szCs w:val="24"/>
        </w:rPr>
        <w:t>Agriculture</w:t>
      </w:r>
      <w:r w:rsidR="00CB44AC" w:rsidRPr="0060173B">
        <w:rPr>
          <w:rFonts w:ascii="Tw Cen MT" w:hAnsi="Tw Cen MT" w:cs="Arial"/>
          <w:color w:val="012639"/>
          <w:szCs w:val="24"/>
        </w:rPr>
        <w:br/>
      </w:r>
      <w:sdt>
        <w:sdtPr>
          <w:rPr>
            <w:rFonts w:ascii="Tw Cen MT" w:hAnsi="Tw Cen MT" w:cs="Arial"/>
            <w:color w:val="012639"/>
            <w:szCs w:val="24"/>
          </w:rPr>
          <w:id w:val="1116792342"/>
          <w14:checkbox>
            <w14:checked w14:val="0"/>
            <w14:checkedState w14:val="2612" w14:font="MS Gothic"/>
            <w14:uncheckedState w14:val="2610" w14:font="MS Gothic"/>
          </w14:checkbox>
        </w:sdtPr>
        <w:sdtEndPr/>
        <w:sdtContent>
          <w:r w:rsidR="001F2B74" w:rsidRPr="0060173B">
            <w:rPr>
              <w:rFonts w:ascii="Segoe UI Symbol" w:eastAsia="MS Gothic" w:hAnsi="Segoe UI Symbol" w:cs="Segoe UI Symbol"/>
              <w:color w:val="012639"/>
              <w:szCs w:val="24"/>
            </w:rPr>
            <w:t>☐</w:t>
          </w:r>
        </w:sdtContent>
      </w:sdt>
      <w:r w:rsidR="00AB653A">
        <w:rPr>
          <w:rFonts w:ascii="Tw Cen MT" w:hAnsi="Tw Cen MT" w:cs="Arial"/>
          <w:color w:val="012639"/>
          <w:szCs w:val="24"/>
        </w:rPr>
        <w:t xml:space="preserve"> </w:t>
      </w:r>
      <w:r w:rsidR="00CB44AC" w:rsidRPr="0060173B">
        <w:rPr>
          <w:rFonts w:ascii="Tw Cen MT" w:hAnsi="Tw Cen MT" w:cs="Arial"/>
          <w:color w:val="012639"/>
          <w:szCs w:val="24"/>
        </w:rPr>
        <w:t>Real Estate Development</w:t>
      </w:r>
      <w:r w:rsidR="00CB44AC" w:rsidRPr="0060173B">
        <w:rPr>
          <w:rFonts w:ascii="Tw Cen MT" w:hAnsi="Tw Cen MT" w:cs="Arial"/>
          <w:color w:val="012639"/>
          <w:szCs w:val="24"/>
        </w:rPr>
        <w:br/>
      </w:r>
      <w:sdt>
        <w:sdtPr>
          <w:rPr>
            <w:rFonts w:ascii="Tw Cen MT" w:hAnsi="Tw Cen MT" w:cs="Arial"/>
            <w:color w:val="012639"/>
            <w:szCs w:val="24"/>
          </w:rPr>
          <w:id w:val="183180319"/>
          <w14:checkbox>
            <w14:checked w14:val="0"/>
            <w14:checkedState w14:val="2612" w14:font="MS Gothic"/>
            <w14:uncheckedState w14:val="2610" w14:font="MS Gothic"/>
          </w14:checkbox>
        </w:sdtPr>
        <w:sdtEndPr/>
        <w:sdtContent>
          <w:r w:rsidR="001F2B74" w:rsidRPr="0060173B">
            <w:rPr>
              <w:rFonts w:ascii="Segoe UI Symbol" w:eastAsia="MS Gothic" w:hAnsi="Segoe UI Symbol" w:cs="Segoe UI Symbol"/>
              <w:color w:val="012639"/>
              <w:szCs w:val="24"/>
            </w:rPr>
            <w:t>☐</w:t>
          </w:r>
        </w:sdtContent>
      </w:sdt>
      <w:r w:rsidR="00AB653A">
        <w:rPr>
          <w:rFonts w:ascii="Tw Cen MT" w:hAnsi="Tw Cen MT" w:cs="Arial"/>
          <w:color w:val="012639"/>
          <w:szCs w:val="24"/>
        </w:rPr>
        <w:t xml:space="preserve"> </w:t>
      </w:r>
      <w:r w:rsidR="00CB44AC" w:rsidRPr="0060173B">
        <w:rPr>
          <w:rFonts w:ascii="Tw Cen MT" w:hAnsi="Tw Cen MT" w:cs="Arial"/>
          <w:color w:val="012639"/>
          <w:szCs w:val="24"/>
        </w:rPr>
        <w:t>Hospitality / Tourism</w:t>
      </w:r>
      <w:r w:rsidR="00CB44AC" w:rsidRPr="0060173B">
        <w:rPr>
          <w:rFonts w:ascii="Tw Cen MT" w:hAnsi="Tw Cen MT" w:cs="Arial"/>
          <w:color w:val="012639"/>
          <w:szCs w:val="24"/>
        </w:rPr>
        <w:br/>
      </w:r>
      <w:sdt>
        <w:sdtPr>
          <w:rPr>
            <w:rFonts w:ascii="Tw Cen MT" w:hAnsi="Tw Cen MT" w:cs="Arial"/>
            <w:color w:val="012639"/>
            <w:szCs w:val="24"/>
          </w:rPr>
          <w:id w:val="321475282"/>
          <w14:checkbox>
            <w14:checked w14:val="0"/>
            <w14:checkedState w14:val="2612" w14:font="MS Gothic"/>
            <w14:uncheckedState w14:val="2610" w14:font="MS Gothic"/>
          </w14:checkbox>
        </w:sdtPr>
        <w:sdtEndPr/>
        <w:sdtContent>
          <w:r w:rsidR="001F2B74" w:rsidRPr="0060173B">
            <w:rPr>
              <w:rFonts w:ascii="Segoe UI Symbol" w:eastAsia="MS Gothic" w:hAnsi="Segoe UI Symbol" w:cs="Segoe UI Symbol"/>
              <w:color w:val="012639"/>
              <w:szCs w:val="24"/>
            </w:rPr>
            <w:t>☐</w:t>
          </w:r>
        </w:sdtContent>
      </w:sdt>
      <w:r w:rsidR="00AB653A">
        <w:rPr>
          <w:rFonts w:ascii="Tw Cen MT" w:hAnsi="Tw Cen MT" w:cs="Arial"/>
          <w:color w:val="012639"/>
          <w:szCs w:val="24"/>
        </w:rPr>
        <w:t xml:space="preserve"> </w:t>
      </w:r>
      <w:r w:rsidR="00CB44AC" w:rsidRPr="0060173B">
        <w:rPr>
          <w:rFonts w:ascii="Tw Cen MT" w:hAnsi="Tw Cen MT" w:cs="Arial"/>
          <w:color w:val="012639"/>
          <w:szCs w:val="24"/>
        </w:rPr>
        <w:t>Wellness / Lifestyle</w:t>
      </w:r>
      <w:r w:rsidR="00CB44AC" w:rsidRPr="0060173B">
        <w:rPr>
          <w:rFonts w:ascii="Tw Cen MT" w:hAnsi="Tw Cen MT" w:cs="Arial"/>
          <w:color w:val="012639"/>
          <w:szCs w:val="24"/>
        </w:rPr>
        <w:br/>
      </w:r>
      <w:sdt>
        <w:sdtPr>
          <w:rPr>
            <w:rFonts w:ascii="Tw Cen MT" w:hAnsi="Tw Cen MT" w:cs="Arial"/>
            <w:color w:val="012639"/>
            <w:szCs w:val="24"/>
          </w:rPr>
          <w:id w:val="1592132882"/>
          <w14:checkbox>
            <w14:checked w14:val="0"/>
            <w14:checkedState w14:val="2612" w14:font="MS Gothic"/>
            <w14:uncheckedState w14:val="2610" w14:font="MS Gothic"/>
          </w14:checkbox>
        </w:sdtPr>
        <w:sdtEndPr/>
        <w:sdtContent>
          <w:r w:rsidR="001F2B74" w:rsidRPr="0060173B">
            <w:rPr>
              <w:rFonts w:ascii="Segoe UI Symbol" w:eastAsia="MS Gothic" w:hAnsi="Segoe UI Symbol" w:cs="Segoe UI Symbol"/>
              <w:color w:val="012639"/>
              <w:szCs w:val="24"/>
            </w:rPr>
            <w:t>☐</w:t>
          </w:r>
        </w:sdtContent>
      </w:sdt>
      <w:r w:rsidR="00AB653A">
        <w:rPr>
          <w:rFonts w:ascii="Tw Cen MT" w:hAnsi="Tw Cen MT" w:cs="Arial"/>
          <w:color w:val="012639"/>
          <w:szCs w:val="24"/>
        </w:rPr>
        <w:t xml:space="preserve"> </w:t>
      </w:r>
      <w:r w:rsidR="00CB44AC" w:rsidRPr="0060173B">
        <w:rPr>
          <w:rFonts w:ascii="Tw Cen MT" w:hAnsi="Tw Cen MT" w:cs="Arial"/>
          <w:color w:val="012639"/>
          <w:szCs w:val="24"/>
        </w:rPr>
        <w:t>Long-Term Land Investment</w:t>
      </w:r>
      <w:r w:rsidR="00CB44AC" w:rsidRPr="0060173B">
        <w:rPr>
          <w:rFonts w:ascii="Tw Cen MT" w:hAnsi="Tw Cen MT" w:cs="Arial"/>
          <w:color w:val="012639"/>
          <w:szCs w:val="24"/>
        </w:rPr>
        <w:br/>
      </w:r>
      <w:sdt>
        <w:sdtPr>
          <w:rPr>
            <w:rFonts w:ascii="Tw Cen MT" w:hAnsi="Tw Cen MT" w:cs="Arial"/>
            <w:color w:val="012639"/>
            <w:szCs w:val="24"/>
          </w:rPr>
          <w:id w:val="1704750296"/>
          <w14:checkbox>
            <w14:checked w14:val="0"/>
            <w14:checkedState w14:val="2612" w14:font="MS Gothic"/>
            <w14:uncheckedState w14:val="2610" w14:font="MS Gothic"/>
          </w14:checkbox>
        </w:sdtPr>
        <w:sdtEndPr/>
        <w:sdtContent>
          <w:r w:rsidR="001F2B74" w:rsidRPr="0060173B">
            <w:rPr>
              <w:rFonts w:ascii="Segoe UI Symbol" w:eastAsia="MS Gothic" w:hAnsi="Segoe UI Symbol" w:cs="Segoe UI Symbol"/>
              <w:color w:val="012639"/>
              <w:szCs w:val="24"/>
            </w:rPr>
            <w:t>☐</w:t>
          </w:r>
        </w:sdtContent>
      </w:sdt>
      <w:r w:rsidR="00AB653A">
        <w:rPr>
          <w:rFonts w:ascii="Tw Cen MT" w:hAnsi="Tw Cen MT" w:cs="Arial"/>
          <w:color w:val="012639"/>
          <w:szCs w:val="24"/>
        </w:rPr>
        <w:t xml:space="preserve"> </w:t>
      </w:r>
      <w:r w:rsidR="00CB44AC" w:rsidRPr="0060173B">
        <w:rPr>
          <w:rFonts w:ascii="Tw Cen MT" w:hAnsi="Tw Cen MT" w:cs="Arial"/>
          <w:color w:val="012639"/>
          <w:szCs w:val="24"/>
        </w:rPr>
        <w:t>Other: _________________________________________________</w:t>
      </w:r>
    </w:p>
    <w:p w14:paraId="3F720670" w14:textId="3A204227" w:rsidR="0070022D" w:rsidRPr="0060173B" w:rsidRDefault="0070022D">
      <w:pPr>
        <w:rPr>
          <w:rFonts w:ascii="Tw Cen MT" w:hAnsi="Tw Cen MT"/>
          <w:color w:val="012639"/>
        </w:rPr>
      </w:pPr>
      <w:r w:rsidRPr="0060173B">
        <w:rPr>
          <w:rFonts w:ascii="Tw Cen MT" w:hAnsi="Tw Cen MT"/>
          <w:color w:val="012639"/>
        </w:rPr>
        <w:br w:type="page"/>
      </w:r>
    </w:p>
    <w:p w14:paraId="418597BD" w14:textId="1A0A0A2F" w:rsidR="00833C45" w:rsidRPr="0060173B" w:rsidRDefault="00D412BB" w:rsidP="00E96B81">
      <w:pPr>
        <w:pStyle w:val="BodyTextIndent2"/>
        <w:numPr>
          <w:ilvl w:val="0"/>
          <w:numId w:val="13"/>
        </w:numPr>
        <w:rPr>
          <w:rFonts w:ascii="Tw Cen MT" w:hAnsi="Tw Cen MT" w:cs="Arial"/>
          <w:color w:val="012639"/>
          <w:szCs w:val="24"/>
          <w:u w:val="single"/>
        </w:rPr>
      </w:pPr>
      <w:r w:rsidRPr="0060173B">
        <w:rPr>
          <w:rFonts w:ascii="Tw Cen MT" w:hAnsi="Tw Cen MT" w:cs="Arial"/>
          <w:b/>
          <w:bCs/>
          <w:color w:val="862F2C"/>
          <w:szCs w:val="24"/>
        </w:rPr>
        <w:lastRenderedPageBreak/>
        <w:t>Relevant Experience</w:t>
      </w:r>
    </w:p>
    <w:p w14:paraId="3F448606" w14:textId="270E74AA" w:rsidR="00D1189C" w:rsidRPr="0060173B" w:rsidRDefault="0064163C" w:rsidP="00833C45">
      <w:pPr>
        <w:pStyle w:val="BodyTextIndent2"/>
        <w:ind w:left="360" w:firstLine="0"/>
        <w:rPr>
          <w:rFonts w:ascii="Tw Cen MT" w:hAnsi="Tw Cen MT" w:cs="Arial"/>
          <w:szCs w:val="24"/>
        </w:rPr>
      </w:pPr>
      <w:r w:rsidRPr="0060173B">
        <w:rPr>
          <w:rFonts w:ascii="Tw Cen MT" w:hAnsi="Tw Cen MT" w:cs="Arial"/>
          <w:szCs w:val="24"/>
        </w:rPr>
        <w:t>Please briefly describe the prospective purchaser's relevant investment, ownership, operating, or development experience, including any experience in Costa Rica or Central America, if applicable:</w:t>
      </w:r>
    </w:p>
    <w:p w14:paraId="6A818AA1" w14:textId="00713610" w:rsidR="0064163C" w:rsidRDefault="00293C6B" w:rsidP="003C198A">
      <w:pPr>
        <w:pStyle w:val="BodyTextIndent2"/>
        <w:ind w:left="720" w:firstLine="0"/>
        <w:rPr>
          <w:rFonts w:ascii="Tw Cen MT" w:hAnsi="Tw Cen MT" w:cs="Arial"/>
          <w:szCs w:val="24"/>
        </w:rPr>
      </w:pPr>
      <w:sdt>
        <w:sdtPr>
          <w:rPr>
            <w:rFonts w:ascii="Tw Cen MT" w:hAnsi="Tw Cen MT" w:cs="Arial"/>
            <w:szCs w:val="24"/>
          </w:rPr>
          <w:id w:val="-325049563"/>
          <w14:checkbox>
            <w14:checked w14:val="0"/>
            <w14:checkedState w14:val="2612" w14:font="MS Gothic"/>
            <w14:uncheckedState w14:val="2610" w14:font="MS Gothic"/>
          </w14:checkbox>
        </w:sdtPr>
        <w:sdtEndPr/>
        <w:sdtContent>
          <w:r w:rsidR="00616FF4" w:rsidRPr="0060173B">
            <w:rPr>
              <w:rFonts w:ascii="Segoe UI Symbol" w:eastAsia="MS Gothic" w:hAnsi="Segoe UI Symbol" w:cs="Segoe UI Symbol"/>
              <w:szCs w:val="24"/>
            </w:rPr>
            <w:t>☐</w:t>
          </w:r>
        </w:sdtContent>
      </w:sdt>
      <w:r w:rsidR="000E057D" w:rsidRPr="0060173B">
        <w:rPr>
          <w:rFonts w:ascii="Tw Cen MT" w:hAnsi="Tw Cen MT" w:cs="Arial"/>
          <w:szCs w:val="24"/>
        </w:rPr>
        <w:t xml:space="preserve"> </w:t>
      </w:r>
      <w:r w:rsidR="00616FF4" w:rsidRPr="0060173B">
        <w:rPr>
          <w:rFonts w:ascii="Tw Cen MT" w:hAnsi="Tw Cen MT" w:cs="Arial"/>
          <w:szCs w:val="24"/>
        </w:rPr>
        <w:t xml:space="preserve">Timberland </w:t>
      </w:r>
      <w:r w:rsidR="00366EF1" w:rsidRPr="0060173B">
        <w:rPr>
          <w:rFonts w:ascii="Tw Cen MT" w:hAnsi="Tw Cen MT" w:cs="Arial"/>
          <w:szCs w:val="24"/>
        </w:rPr>
        <w:t>O</w:t>
      </w:r>
      <w:r w:rsidR="00616FF4" w:rsidRPr="0060173B">
        <w:rPr>
          <w:rFonts w:ascii="Tw Cen MT" w:hAnsi="Tw Cen MT" w:cs="Arial"/>
          <w:szCs w:val="24"/>
        </w:rPr>
        <w:t xml:space="preserve">wnership or </w:t>
      </w:r>
      <w:r w:rsidR="00366EF1" w:rsidRPr="0060173B">
        <w:rPr>
          <w:rFonts w:ascii="Tw Cen MT" w:hAnsi="Tw Cen MT" w:cs="Arial"/>
          <w:szCs w:val="24"/>
        </w:rPr>
        <w:t>M</w:t>
      </w:r>
      <w:r w:rsidR="00616FF4" w:rsidRPr="0060173B">
        <w:rPr>
          <w:rFonts w:ascii="Tw Cen MT" w:hAnsi="Tw Cen MT" w:cs="Arial"/>
          <w:szCs w:val="24"/>
        </w:rPr>
        <w:t>anagement</w:t>
      </w:r>
      <w:r w:rsidR="00616FF4" w:rsidRPr="0060173B">
        <w:rPr>
          <w:rFonts w:ascii="Tw Cen MT" w:hAnsi="Tw Cen MT" w:cs="Arial"/>
          <w:szCs w:val="24"/>
        </w:rPr>
        <w:br/>
      </w:r>
      <w:sdt>
        <w:sdtPr>
          <w:rPr>
            <w:rFonts w:ascii="Tw Cen MT" w:hAnsi="Tw Cen MT" w:cs="Arial"/>
            <w:szCs w:val="24"/>
          </w:rPr>
          <w:id w:val="1313907190"/>
          <w14:checkbox>
            <w14:checked w14:val="0"/>
            <w14:checkedState w14:val="2612" w14:font="MS Gothic"/>
            <w14:uncheckedState w14:val="2610" w14:font="MS Gothic"/>
          </w14:checkbox>
        </w:sdtPr>
        <w:sdtEndPr/>
        <w:sdtContent>
          <w:r w:rsidR="00616FF4" w:rsidRPr="0060173B">
            <w:rPr>
              <w:rFonts w:ascii="Segoe UI Symbol" w:eastAsia="MS Gothic" w:hAnsi="Segoe UI Symbol" w:cs="Segoe UI Symbol"/>
              <w:szCs w:val="24"/>
            </w:rPr>
            <w:t>☐</w:t>
          </w:r>
        </w:sdtContent>
      </w:sdt>
      <w:r w:rsidR="000E057D" w:rsidRPr="0060173B">
        <w:rPr>
          <w:rFonts w:ascii="Tw Cen MT" w:hAnsi="Tw Cen MT" w:cs="Arial"/>
          <w:szCs w:val="24"/>
        </w:rPr>
        <w:t xml:space="preserve"> </w:t>
      </w:r>
      <w:r w:rsidR="00616FF4" w:rsidRPr="0060173B">
        <w:rPr>
          <w:rFonts w:ascii="Tw Cen MT" w:hAnsi="Tw Cen MT" w:cs="Arial"/>
          <w:szCs w:val="24"/>
        </w:rPr>
        <w:t xml:space="preserve">Forestry </w:t>
      </w:r>
      <w:r w:rsidR="00366EF1" w:rsidRPr="0060173B">
        <w:rPr>
          <w:rFonts w:ascii="Tw Cen MT" w:hAnsi="Tw Cen MT" w:cs="Arial"/>
          <w:szCs w:val="24"/>
        </w:rPr>
        <w:t>O</w:t>
      </w:r>
      <w:r w:rsidR="00616FF4" w:rsidRPr="0060173B">
        <w:rPr>
          <w:rFonts w:ascii="Tw Cen MT" w:hAnsi="Tw Cen MT" w:cs="Arial"/>
          <w:szCs w:val="24"/>
        </w:rPr>
        <w:t>perations</w:t>
      </w:r>
      <w:r w:rsidR="00616FF4" w:rsidRPr="0060173B">
        <w:rPr>
          <w:rFonts w:ascii="Tw Cen MT" w:hAnsi="Tw Cen MT" w:cs="Arial"/>
          <w:szCs w:val="24"/>
        </w:rPr>
        <w:br/>
      </w:r>
      <w:sdt>
        <w:sdtPr>
          <w:rPr>
            <w:rFonts w:ascii="Tw Cen MT" w:hAnsi="Tw Cen MT" w:cs="Arial"/>
            <w:szCs w:val="24"/>
          </w:rPr>
          <w:id w:val="596291558"/>
          <w14:checkbox>
            <w14:checked w14:val="0"/>
            <w14:checkedState w14:val="2612" w14:font="MS Gothic"/>
            <w14:uncheckedState w14:val="2610" w14:font="MS Gothic"/>
          </w14:checkbox>
        </w:sdtPr>
        <w:sdtEndPr/>
        <w:sdtContent>
          <w:r w:rsidR="00616FF4" w:rsidRPr="0060173B">
            <w:rPr>
              <w:rFonts w:ascii="Segoe UI Symbol" w:eastAsia="MS Gothic" w:hAnsi="Segoe UI Symbol" w:cs="Segoe UI Symbol"/>
              <w:szCs w:val="24"/>
            </w:rPr>
            <w:t>☐</w:t>
          </w:r>
        </w:sdtContent>
      </w:sdt>
      <w:r w:rsidR="000E057D" w:rsidRPr="0060173B">
        <w:rPr>
          <w:rFonts w:ascii="Tw Cen MT" w:hAnsi="Tw Cen MT" w:cs="Arial"/>
          <w:szCs w:val="24"/>
        </w:rPr>
        <w:t xml:space="preserve"> </w:t>
      </w:r>
      <w:r w:rsidR="00616FF4" w:rsidRPr="0060173B">
        <w:rPr>
          <w:rFonts w:ascii="Tw Cen MT" w:hAnsi="Tw Cen MT" w:cs="Arial"/>
          <w:szCs w:val="24"/>
        </w:rPr>
        <w:t xml:space="preserve">Natural </w:t>
      </w:r>
      <w:r w:rsidR="000E057D" w:rsidRPr="0060173B">
        <w:rPr>
          <w:rFonts w:ascii="Tw Cen MT" w:hAnsi="Tw Cen MT" w:cs="Arial"/>
          <w:szCs w:val="24"/>
        </w:rPr>
        <w:t>C</w:t>
      </w:r>
      <w:r w:rsidR="00616FF4" w:rsidRPr="0060173B">
        <w:rPr>
          <w:rFonts w:ascii="Tw Cen MT" w:hAnsi="Tw Cen MT" w:cs="Arial"/>
          <w:szCs w:val="24"/>
        </w:rPr>
        <w:t xml:space="preserve">apital / </w:t>
      </w:r>
      <w:r w:rsidR="000E057D" w:rsidRPr="0060173B">
        <w:rPr>
          <w:rFonts w:ascii="Tw Cen MT" w:hAnsi="Tw Cen MT" w:cs="Arial"/>
          <w:szCs w:val="24"/>
        </w:rPr>
        <w:t>C</w:t>
      </w:r>
      <w:r w:rsidR="00616FF4" w:rsidRPr="0060173B">
        <w:rPr>
          <w:rFonts w:ascii="Tw Cen MT" w:hAnsi="Tw Cen MT" w:cs="Arial"/>
          <w:szCs w:val="24"/>
        </w:rPr>
        <w:t>onservation investments</w:t>
      </w:r>
      <w:r w:rsidR="00616FF4" w:rsidRPr="0060173B">
        <w:rPr>
          <w:rFonts w:ascii="Tw Cen MT" w:hAnsi="Tw Cen MT" w:cs="Arial"/>
          <w:szCs w:val="24"/>
        </w:rPr>
        <w:br/>
      </w:r>
      <w:sdt>
        <w:sdtPr>
          <w:rPr>
            <w:rFonts w:ascii="Tw Cen MT" w:hAnsi="Tw Cen MT" w:cs="Arial"/>
            <w:szCs w:val="24"/>
          </w:rPr>
          <w:id w:val="1264182371"/>
          <w14:checkbox>
            <w14:checked w14:val="0"/>
            <w14:checkedState w14:val="2612" w14:font="MS Gothic"/>
            <w14:uncheckedState w14:val="2610" w14:font="MS Gothic"/>
          </w14:checkbox>
        </w:sdtPr>
        <w:sdtEndPr/>
        <w:sdtContent>
          <w:r w:rsidR="00616FF4" w:rsidRPr="0060173B">
            <w:rPr>
              <w:rFonts w:ascii="Segoe UI Symbol" w:eastAsia="MS Gothic" w:hAnsi="Segoe UI Symbol" w:cs="Segoe UI Symbol"/>
              <w:szCs w:val="24"/>
            </w:rPr>
            <w:t>☐</w:t>
          </w:r>
        </w:sdtContent>
      </w:sdt>
      <w:r w:rsidR="000E057D" w:rsidRPr="0060173B">
        <w:rPr>
          <w:rFonts w:ascii="Tw Cen MT" w:hAnsi="Tw Cen MT" w:cs="Arial"/>
          <w:szCs w:val="24"/>
        </w:rPr>
        <w:t xml:space="preserve"> </w:t>
      </w:r>
      <w:r w:rsidR="00616FF4" w:rsidRPr="0060173B">
        <w:rPr>
          <w:rFonts w:ascii="Tw Cen MT" w:hAnsi="Tw Cen MT" w:cs="Arial"/>
          <w:szCs w:val="24"/>
        </w:rPr>
        <w:t>Agricultural land</w:t>
      </w:r>
      <w:r w:rsidR="00616FF4" w:rsidRPr="0060173B">
        <w:rPr>
          <w:rFonts w:ascii="Tw Cen MT" w:hAnsi="Tw Cen MT" w:cs="Arial"/>
          <w:szCs w:val="24"/>
        </w:rPr>
        <w:br/>
      </w:r>
      <w:sdt>
        <w:sdtPr>
          <w:rPr>
            <w:rFonts w:ascii="Tw Cen MT" w:hAnsi="Tw Cen MT" w:cs="Arial"/>
            <w:szCs w:val="24"/>
          </w:rPr>
          <w:id w:val="-232624013"/>
          <w14:checkbox>
            <w14:checked w14:val="0"/>
            <w14:checkedState w14:val="2612" w14:font="MS Gothic"/>
            <w14:uncheckedState w14:val="2610" w14:font="MS Gothic"/>
          </w14:checkbox>
        </w:sdtPr>
        <w:sdtEndPr/>
        <w:sdtContent>
          <w:r w:rsidR="00616FF4" w:rsidRPr="0060173B">
            <w:rPr>
              <w:rFonts w:ascii="Segoe UI Symbol" w:eastAsia="MS Gothic" w:hAnsi="Segoe UI Symbol" w:cs="Segoe UI Symbol"/>
              <w:szCs w:val="24"/>
            </w:rPr>
            <w:t>☐</w:t>
          </w:r>
        </w:sdtContent>
      </w:sdt>
      <w:r w:rsidR="000E057D" w:rsidRPr="0060173B">
        <w:rPr>
          <w:rFonts w:ascii="Tw Cen MT" w:hAnsi="Tw Cen MT" w:cs="Arial"/>
          <w:szCs w:val="24"/>
        </w:rPr>
        <w:t xml:space="preserve"> </w:t>
      </w:r>
      <w:r w:rsidR="00616FF4" w:rsidRPr="0060173B">
        <w:rPr>
          <w:rFonts w:ascii="Tw Cen MT" w:hAnsi="Tw Cen MT" w:cs="Arial"/>
          <w:szCs w:val="24"/>
        </w:rPr>
        <w:t xml:space="preserve">Real </w:t>
      </w:r>
      <w:r w:rsidR="00366EF1" w:rsidRPr="0060173B">
        <w:rPr>
          <w:rFonts w:ascii="Tw Cen MT" w:hAnsi="Tw Cen MT" w:cs="Arial"/>
          <w:szCs w:val="24"/>
        </w:rPr>
        <w:t>E</w:t>
      </w:r>
      <w:r w:rsidR="00616FF4" w:rsidRPr="0060173B">
        <w:rPr>
          <w:rFonts w:ascii="Tw Cen MT" w:hAnsi="Tw Cen MT" w:cs="Arial"/>
          <w:szCs w:val="24"/>
        </w:rPr>
        <w:t xml:space="preserve">state </w:t>
      </w:r>
      <w:r w:rsidR="00366EF1" w:rsidRPr="0060173B">
        <w:rPr>
          <w:rFonts w:ascii="Tw Cen MT" w:hAnsi="Tw Cen MT" w:cs="Arial"/>
          <w:szCs w:val="24"/>
        </w:rPr>
        <w:t>D</w:t>
      </w:r>
      <w:r w:rsidR="00616FF4" w:rsidRPr="0060173B">
        <w:rPr>
          <w:rFonts w:ascii="Tw Cen MT" w:hAnsi="Tw Cen MT" w:cs="Arial"/>
          <w:szCs w:val="24"/>
        </w:rPr>
        <w:t>evelopment</w:t>
      </w:r>
      <w:r w:rsidR="00616FF4" w:rsidRPr="0060173B">
        <w:rPr>
          <w:rFonts w:ascii="Tw Cen MT" w:hAnsi="Tw Cen MT" w:cs="Arial"/>
          <w:szCs w:val="24"/>
        </w:rPr>
        <w:br/>
      </w:r>
      <w:sdt>
        <w:sdtPr>
          <w:rPr>
            <w:rFonts w:ascii="Tw Cen MT" w:hAnsi="Tw Cen MT" w:cs="Arial"/>
            <w:szCs w:val="24"/>
          </w:rPr>
          <w:id w:val="1760943392"/>
          <w14:checkbox>
            <w14:checked w14:val="0"/>
            <w14:checkedState w14:val="2612" w14:font="MS Gothic"/>
            <w14:uncheckedState w14:val="2610" w14:font="MS Gothic"/>
          </w14:checkbox>
        </w:sdtPr>
        <w:sdtEndPr/>
        <w:sdtContent>
          <w:r w:rsidR="00616FF4" w:rsidRPr="0060173B">
            <w:rPr>
              <w:rFonts w:ascii="Segoe UI Symbol" w:eastAsia="MS Gothic" w:hAnsi="Segoe UI Symbol" w:cs="Segoe UI Symbol"/>
              <w:szCs w:val="24"/>
            </w:rPr>
            <w:t>☐</w:t>
          </w:r>
        </w:sdtContent>
      </w:sdt>
      <w:r w:rsidR="000E057D" w:rsidRPr="0060173B">
        <w:rPr>
          <w:rFonts w:ascii="Tw Cen MT" w:hAnsi="Tw Cen MT" w:cs="Arial"/>
          <w:szCs w:val="24"/>
        </w:rPr>
        <w:t xml:space="preserve"> </w:t>
      </w:r>
      <w:r w:rsidR="00616FF4" w:rsidRPr="0060173B">
        <w:rPr>
          <w:rFonts w:ascii="Tw Cen MT" w:hAnsi="Tw Cen MT" w:cs="Arial"/>
          <w:szCs w:val="24"/>
        </w:rPr>
        <w:t xml:space="preserve">Hospitality / </w:t>
      </w:r>
      <w:r w:rsidR="00366EF1" w:rsidRPr="0060173B">
        <w:rPr>
          <w:rFonts w:ascii="Tw Cen MT" w:hAnsi="Tw Cen MT" w:cs="Arial"/>
          <w:szCs w:val="24"/>
        </w:rPr>
        <w:t>R</w:t>
      </w:r>
      <w:r w:rsidR="00616FF4" w:rsidRPr="0060173B">
        <w:rPr>
          <w:rFonts w:ascii="Tw Cen MT" w:hAnsi="Tw Cen MT" w:cs="Arial"/>
          <w:szCs w:val="24"/>
        </w:rPr>
        <w:t>esort development</w:t>
      </w:r>
      <w:r w:rsidR="00616FF4" w:rsidRPr="0060173B">
        <w:rPr>
          <w:rFonts w:ascii="Tw Cen MT" w:hAnsi="Tw Cen MT" w:cs="Arial"/>
          <w:szCs w:val="24"/>
        </w:rPr>
        <w:br/>
      </w:r>
      <w:sdt>
        <w:sdtPr>
          <w:rPr>
            <w:rFonts w:ascii="Tw Cen MT" w:hAnsi="Tw Cen MT" w:cs="Arial"/>
            <w:szCs w:val="24"/>
          </w:rPr>
          <w:id w:val="-41130631"/>
          <w14:checkbox>
            <w14:checked w14:val="0"/>
            <w14:checkedState w14:val="2612" w14:font="MS Gothic"/>
            <w14:uncheckedState w14:val="2610" w14:font="MS Gothic"/>
          </w14:checkbox>
        </w:sdtPr>
        <w:sdtEndPr/>
        <w:sdtContent>
          <w:r w:rsidR="00616FF4" w:rsidRPr="0060173B">
            <w:rPr>
              <w:rFonts w:ascii="Segoe UI Symbol" w:eastAsia="MS Gothic" w:hAnsi="Segoe UI Symbol" w:cs="Segoe UI Symbol"/>
              <w:szCs w:val="24"/>
            </w:rPr>
            <w:t>☐</w:t>
          </w:r>
        </w:sdtContent>
      </w:sdt>
      <w:r w:rsidR="000E057D" w:rsidRPr="0060173B">
        <w:rPr>
          <w:rFonts w:ascii="Tw Cen MT" w:hAnsi="Tw Cen MT" w:cs="Arial"/>
          <w:szCs w:val="24"/>
        </w:rPr>
        <w:t xml:space="preserve"> </w:t>
      </w:r>
      <w:r w:rsidR="00616FF4" w:rsidRPr="0060173B">
        <w:rPr>
          <w:rFonts w:ascii="Tw Cen MT" w:hAnsi="Tw Cen MT" w:cs="Arial"/>
          <w:szCs w:val="24"/>
        </w:rPr>
        <w:t xml:space="preserve">International </w:t>
      </w:r>
      <w:r w:rsidR="00366EF1" w:rsidRPr="0060173B">
        <w:rPr>
          <w:rFonts w:ascii="Tw Cen MT" w:hAnsi="Tw Cen MT" w:cs="Arial"/>
          <w:szCs w:val="24"/>
        </w:rPr>
        <w:t>R</w:t>
      </w:r>
      <w:r w:rsidR="00616FF4" w:rsidRPr="0060173B">
        <w:rPr>
          <w:rFonts w:ascii="Tw Cen MT" w:hAnsi="Tw Cen MT" w:cs="Arial"/>
          <w:szCs w:val="24"/>
        </w:rPr>
        <w:t xml:space="preserve">eal </w:t>
      </w:r>
      <w:r w:rsidR="00366EF1" w:rsidRPr="0060173B">
        <w:rPr>
          <w:rFonts w:ascii="Tw Cen MT" w:hAnsi="Tw Cen MT" w:cs="Arial"/>
          <w:szCs w:val="24"/>
        </w:rPr>
        <w:t>E</w:t>
      </w:r>
      <w:r w:rsidR="00616FF4" w:rsidRPr="0060173B">
        <w:rPr>
          <w:rFonts w:ascii="Tw Cen MT" w:hAnsi="Tw Cen MT" w:cs="Arial"/>
          <w:szCs w:val="24"/>
        </w:rPr>
        <w:t xml:space="preserve">state </w:t>
      </w:r>
      <w:r w:rsidR="00366EF1" w:rsidRPr="0060173B">
        <w:rPr>
          <w:rFonts w:ascii="Tw Cen MT" w:hAnsi="Tw Cen MT" w:cs="Arial"/>
          <w:szCs w:val="24"/>
        </w:rPr>
        <w:t>I</w:t>
      </w:r>
      <w:r w:rsidR="00616FF4" w:rsidRPr="0060173B">
        <w:rPr>
          <w:rFonts w:ascii="Tw Cen MT" w:hAnsi="Tw Cen MT" w:cs="Arial"/>
          <w:szCs w:val="24"/>
        </w:rPr>
        <w:t>nvestment</w:t>
      </w:r>
      <w:r w:rsidR="00616FF4" w:rsidRPr="0060173B">
        <w:rPr>
          <w:rFonts w:ascii="Tw Cen MT" w:hAnsi="Tw Cen MT" w:cs="Arial"/>
          <w:szCs w:val="24"/>
        </w:rPr>
        <w:br/>
      </w:r>
      <w:sdt>
        <w:sdtPr>
          <w:rPr>
            <w:rFonts w:ascii="Tw Cen MT" w:hAnsi="Tw Cen MT" w:cs="Arial"/>
            <w:szCs w:val="24"/>
          </w:rPr>
          <w:id w:val="96304301"/>
          <w14:checkbox>
            <w14:checked w14:val="0"/>
            <w14:checkedState w14:val="2612" w14:font="MS Gothic"/>
            <w14:uncheckedState w14:val="2610" w14:font="MS Gothic"/>
          </w14:checkbox>
        </w:sdtPr>
        <w:sdtEndPr/>
        <w:sdtContent>
          <w:r w:rsidR="00616FF4" w:rsidRPr="0060173B">
            <w:rPr>
              <w:rFonts w:ascii="Segoe UI Symbol" w:eastAsia="MS Gothic" w:hAnsi="Segoe UI Symbol" w:cs="Segoe UI Symbol"/>
              <w:szCs w:val="24"/>
            </w:rPr>
            <w:t>☐</w:t>
          </w:r>
        </w:sdtContent>
      </w:sdt>
      <w:r w:rsidR="00366EF1" w:rsidRPr="0060173B">
        <w:rPr>
          <w:rFonts w:ascii="Tw Cen MT" w:hAnsi="Tw Cen MT" w:cs="Arial"/>
          <w:szCs w:val="24"/>
        </w:rPr>
        <w:t xml:space="preserve"> </w:t>
      </w:r>
      <w:r w:rsidR="00616FF4" w:rsidRPr="0060173B">
        <w:rPr>
          <w:rFonts w:ascii="Tw Cen MT" w:hAnsi="Tw Cen MT" w:cs="Arial"/>
          <w:szCs w:val="24"/>
        </w:rPr>
        <w:t xml:space="preserve">Costa Rica </w:t>
      </w:r>
      <w:r w:rsidR="00366EF1" w:rsidRPr="0060173B">
        <w:rPr>
          <w:rFonts w:ascii="Tw Cen MT" w:hAnsi="Tw Cen MT" w:cs="Arial"/>
          <w:szCs w:val="24"/>
        </w:rPr>
        <w:t>I</w:t>
      </w:r>
      <w:r w:rsidR="00616FF4" w:rsidRPr="0060173B">
        <w:rPr>
          <w:rFonts w:ascii="Tw Cen MT" w:hAnsi="Tw Cen MT" w:cs="Arial"/>
          <w:szCs w:val="24"/>
        </w:rPr>
        <w:t xml:space="preserve">nvestment or </w:t>
      </w:r>
      <w:r w:rsidR="00366EF1" w:rsidRPr="0060173B">
        <w:rPr>
          <w:rFonts w:ascii="Tw Cen MT" w:hAnsi="Tw Cen MT" w:cs="Arial"/>
          <w:szCs w:val="24"/>
        </w:rPr>
        <w:t>O</w:t>
      </w:r>
      <w:r w:rsidR="00616FF4" w:rsidRPr="0060173B">
        <w:rPr>
          <w:rFonts w:ascii="Tw Cen MT" w:hAnsi="Tw Cen MT" w:cs="Arial"/>
          <w:szCs w:val="24"/>
        </w:rPr>
        <w:t>perations</w:t>
      </w:r>
      <w:r w:rsidR="00616FF4" w:rsidRPr="0060173B">
        <w:rPr>
          <w:rFonts w:ascii="Tw Cen MT" w:hAnsi="Tw Cen MT" w:cs="Arial"/>
          <w:szCs w:val="24"/>
        </w:rPr>
        <w:br/>
      </w:r>
      <w:sdt>
        <w:sdtPr>
          <w:rPr>
            <w:rFonts w:ascii="Tw Cen MT" w:hAnsi="Tw Cen MT" w:cs="Arial"/>
            <w:szCs w:val="24"/>
          </w:rPr>
          <w:id w:val="-749735374"/>
          <w14:checkbox>
            <w14:checked w14:val="0"/>
            <w14:checkedState w14:val="2612" w14:font="MS Gothic"/>
            <w14:uncheckedState w14:val="2610" w14:font="MS Gothic"/>
          </w14:checkbox>
        </w:sdtPr>
        <w:sdtEndPr/>
        <w:sdtContent>
          <w:r w:rsidR="00616FF4" w:rsidRPr="0060173B">
            <w:rPr>
              <w:rFonts w:ascii="Segoe UI Symbol" w:eastAsia="MS Gothic" w:hAnsi="Segoe UI Symbol" w:cs="Segoe UI Symbol"/>
              <w:szCs w:val="24"/>
            </w:rPr>
            <w:t>☐</w:t>
          </w:r>
        </w:sdtContent>
      </w:sdt>
      <w:r w:rsidR="00AB653A">
        <w:rPr>
          <w:rFonts w:ascii="Tw Cen MT" w:hAnsi="Tw Cen MT" w:cs="Arial"/>
          <w:szCs w:val="24"/>
        </w:rPr>
        <w:t xml:space="preserve"> </w:t>
      </w:r>
      <w:r w:rsidR="00616FF4" w:rsidRPr="0060173B">
        <w:rPr>
          <w:rFonts w:ascii="Tw Cen MT" w:hAnsi="Tw Cen MT" w:cs="Arial"/>
          <w:szCs w:val="24"/>
        </w:rPr>
        <w:t xml:space="preserve">Institutional </w:t>
      </w:r>
      <w:r w:rsidR="00366EF1" w:rsidRPr="0060173B">
        <w:rPr>
          <w:rFonts w:ascii="Tw Cen MT" w:hAnsi="Tw Cen MT" w:cs="Arial"/>
          <w:szCs w:val="24"/>
        </w:rPr>
        <w:t>L</w:t>
      </w:r>
      <w:r w:rsidR="00616FF4" w:rsidRPr="0060173B">
        <w:rPr>
          <w:rFonts w:ascii="Tw Cen MT" w:hAnsi="Tw Cen MT" w:cs="Arial"/>
          <w:szCs w:val="24"/>
        </w:rPr>
        <w:t xml:space="preserve">and </w:t>
      </w:r>
      <w:r w:rsidR="00366EF1" w:rsidRPr="0060173B">
        <w:rPr>
          <w:rFonts w:ascii="Tw Cen MT" w:hAnsi="Tw Cen MT" w:cs="Arial"/>
          <w:szCs w:val="24"/>
        </w:rPr>
        <w:t>I</w:t>
      </w:r>
      <w:r w:rsidR="00616FF4" w:rsidRPr="0060173B">
        <w:rPr>
          <w:rFonts w:ascii="Tw Cen MT" w:hAnsi="Tw Cen MT" w:cs="Arial"/>
          <w:szCs w:val="24"/>
        </w:rPr>
        <w:t>nvestment</w:t>
      </w:r>
      <w:r w:rsidR="00616FF4" w:rsidRPr="0060173B">
        <w:rPr>
          <w:rFonts w:ascii="Tw Cen MT" w:hAnsi="Tw Cen MT" w:cs="Arial"/>
          <w:szCs w:val="24"/>
        </w:rPr>
        <w:br/>
      </w:r>
      <w:sdt>
        <w:sdtPr>
          <w:rPr>
            <w:rFonts w:ascii="Tw Cen MT" w:hAnsi="Tw Cen MT" w:cs="Arial"/>
            <w:szCs w:val="24"/>
          </w:rPr>
          <w:id w:val="778458851"/>
          <w14:checkbox>
            <w14:checked w14:val="0"/>
            <w14:checkedState w14:val="2612" w14:font="MS Gothic"/>
            <w14:uncheckedState w14:val="2610" w14:font="MS Gothic"/>
          </w14:checkbox>
        </w:sdtPr>
        <w:sdtEndPr/>
        <w:sdtContent>
          <w:r w:rsidR="00616FF4" w:rsidRPr="0060173B">
            <w:rPr>
              <w:rFonts w:ascii="Segoe UI Symbol" w:eastAsia="MS Gothic" w:hAnsi="Segoe UI Symbol" w:cs="Segoe UI Symbol"/>
              <w:szCs w:val="24"/>
            </w:rPr>
            <w:t>☐</w:t>
          </w:r>
        </w:sdtContent>
      </w:sdt>
      <w:r w:rsidR="00AB653A">
        <w:rPr>
          <w:rFonts w:ascii="Tw Cen MT" w:hAnsi="Tw Cen MT" w:cs="Arial"/>
          <w:szCs w:val="24"/>
        </w:rPr>
        <w:t xml:space="preserve"> </w:t>
      </w:r>
      <w:r w:rsidR="00616FF4" w:rsidRPr="0060173B">
        <w:rPr>
          <w:rFonts w:ascii="Tw Cen MT" w:hAnsi="Tw Cen MT" w:cs="Arial"/>
          <w:szCs w:val="24"/>
        </w:rPr>
        <w:t>Other: _________________________________________________</w:t>
      </w:r>
    </w:p>
    <w:p w14:paraId="39D3EEEE" w14:textId="77777777" w:rsidR="00656A69" w:rsidRDefault="00656A69" w:rsidP="003C198A">
      <w:pPr>
        <w:pStyle w:val="BodyTextIndent2"/>
        <w:ind w:left="720" w:firstLine="0"/>
        <w:rPr>
          <w:rFonts w:ascii="Tw Cen MT" w:hAnsi="Tw Cen MT" w:cs="Arial"/>
          <w:szCs w:val="24"/>
        </w:rPr>
      </w:pPr>
    </w:p>
    <w:p w14:paraId="32C6EF10" w14:textId="1BF35D66" w:rsidR="00656A69" w:rsidRPr="0060173B" w:rsidRDefault="00656A69" w:rsidP="003C198A">
      <w:pPr>
        <w:pStyle w:val="BodyTextIndent2"/>
        <w:ind w:left="720" w:firstLine="0"/>
        <w:rPr>
          <w:rFonts w:ascii="Tw Cen MT" w:hAnsi="Tw Cen MT" w:cs="Arial"/>
          <w:szCs w:val="24"/>
        </w:rPr>
      </w:pPr>
      <w:r>
        <w:rPr>
          <w:rFonts w:ascii="Tw Cen MT" w:hAnsi="Tw Cen MT" w:cs="Arial"/>
          <w:szCs w:val="24"/>
        </w:rPr>
        <w:t>_______________________________________________________________________</w:t>
      </w:r>
    </w:p>
    <w:p w14:paraId="2DC2AE1C" w14:textId="77777777" w:rsidR="0064163C" w:rsidRPr="0060173B" w:rsidRDefault="0064163C" w:rsidP="00833C45">
      <w:pPr>
        <w:pStyle w:val="BodyTextIndent2"/>
        <w:ind w:left="360" w:firstLine="0"/>
        <w:rPr>
          <w:rFonts w:ascii="Tw Cen MT" w:hAnsi="Tw Cen MT" w:cs="Arial"/>
          <w:color w:val="012639"/>
          <w:szCs w:val="24"/>
          <w:u w:val="single"/>
        </w:rPr>
      </w:pPr>
    </w:p>
    <w:p w14:paraId="475BA65B" w14:textId="2D5D1FB2" w:rsidR="00D1189C" w:rsidRPr="0060173B" w:rsidRDefault="00012BEE" w:rsidP="00012BEE">
      <w:pPr>
        <w:pStyle w:val="BodyTextIndent2"/>
        <w:numPr>
          <w:ilvl w:val="0"/>
          <w:numId w:val="13"/>
        </w:numPr>
        <w:rPr>
          <w:rFonts w:ascii="Tw Cen MT" w:hAnsi="Tw Cen MT" w:cs="Arial"/>
          <w:color w:val="012639"/>
          <w:szCs w:val="24"/>
          <w:u w:val="single"/>
        </w:rPr>
      </w:pPr>
      <w:r w:rsidRPr="0060173B">
        <w:rPr>
          <w:rFonts w:ascii="Tw Cen MT" w:hAnsi="Tw Cen MT" w:cs="Arial"/>
          <w:b/>
          <w:bCs/>
          <w:color w:val="862F2C"/>
          <w:szCs w:val="24"/>
        </w:rPr>
        <w:t>Acquisition Capacity</w:t>
      </w:r>
    </w:p>
    <w:p w14:paraId="4929A16A" w14:textId="1F6FCBB3" w:rsidR="00012BEE" w:rsidRPr="0060173B" w:rsidRDefault="00293C6B" w:rsidP="00BE2848">
      <w:pPr>
        <w:pStyle w:val="BodyTextIndent2"/>
        <w:ind w:left="720" w:firstLine="0"/>
        <w:rPr>
          <w:rFonts w:ascii="Tw Cen MT" w:hAnsi="Tw Cen MT" w:cs="Arial"/>
          <w:color w:val="012639"/>
          <w:szCs w:val="24"/>
          <w:u w:val="single"/>
        </w:rPr>
      </w:pPr>
      <w:sdt>
        <w:sdtPr>
          <w:rPr>
            <w:rFonts w:ascii="Tw Cen MT" w:hAnsi="Tw Cen MT" w:cs="Arial"/>
            <w:color w:val="012639"/>
            <w:szCs w:val="24"/>
          </w:rPr>
          <w:id w:val="-1607651077"/>
          <w14:checkbox>
            <w14:checked w14:val="0"/>
            <w14:checkedState w14:val="2612" w14:font="MS Gothic"/>
            <w14:uncheckedState w14:val="2610" w14:font="MS Gothic"/>
          </w14:checkbox>
        </w:sdtPr>
        <w:sdtEndPr/>
        <w:sdtContent>
          <w:r w:rsidR="00BE2848" w:rsidRPr="0060173B">
            <w:rPr>
              <w:rFonts w:ascii="Segoe UI Symbol" w:eastAsia="MS Gothic" w:hAnsi="Segoe UI Symbol" w:cs="Segoe UI Symbol"/>
              <w:color w:val="012639"/>
              <w:szCs w:val="24"/>
            </w:rPr>
            <w:t>☐</w:t>
          </w:r>
        </w:sdtContent>
      </w:sdt>
      <w:r w:rsidR="00366EF1" w:rsidRPr="0060173B">
        <w:rPr>
          <w:rFonts w:ascii="Tw Cen MT" w:hAnsi="Tw Cen MT" w:cs="Arial"/>
          <w:color w:val="012639"/>
          <w:szCs w:val="24"/>
        </w:rPr>
        <w:t xml:space="preserve"> </w:t>
      </w:r>
      <w:r w:rsidR="007773FE" w:rsidRPr="0060173B">
        <w:rPr>
          <w:rFonts w:ascii="Tw Cen MT" w:hAnsi="Tw Cen MT" w:cs="Arial"/>
          <w:color w:val="012639"/>
          <w:szCs w:val="24"/>
        </w:rPr>
        <w:t>Existing Fund / Committed Capital</w:t>
      </w:r>
      <w:r w:rsidR="007773FE" w:rsidRPr="0060173B">
        <w:rPr>
          <w:rFonts w:ascii="Tw Cen MT" w:hAnsi="Tw Cen MT" w:cs="Arial"/>
          <w:color w:val="012639"/>
          <w:szCs w:val="24"/>
        </w:rPr>
        <w:br/>
      </w:r>
      <w:sdt>
        <w:sdtPr>
          <w:rPr>
            <w:rFonts w:ascii="Tw Cen MT" w:hAnsi="Tw Cen MT" w:cs="Arial"/>
            <w:color w:val="012639"/>
            <w:szCs w:val="24"/>
          </w:rPr>
          <w:id w:val="-649054046"/>
          <w14:checkbox>
            <w14:checked w14:val="0"/>
            <w14:checkedState w14:val="2612" w14:font="MS Gothic"/>
            <w14:uncheckedState w14:val="2610" w14:font="MS Gothic"/>
          </w14:checkbox>
        </w:sdtPr>
        <w:sdtEndPr/>
        <w:sdtContent>
          <w:r w:rsidR="00BE2848" w:rsidRPr="0060173B">
            <w:rPr>
              <w:rFonts w:ascii="Segoe UI Symbol" w:eastAsia="MS Gothic" w:hAnsi="Segoe UI Symbol" w:cs="Segoe UI Symbol"/>
              <w:color w:val="012639"/>
              <w:szCs w:val="24"/>
            </w:rPr>
            <w:t>☐</w:t>
          </w:r>
        </w:sdtContent>
      </w:sdt>
      <w:r w:rsidR="00366EF1" w:rsidRPr="0060173B">
        <w:rPr>
          <w:rFonts w:ascii="Tw Cen MT" w:hAnsi="Tw Cen MT" w:cs="Arial"/>
          <w:color w:val="012639"/>
          <w:szCs w:val="24"/>
        </w:rPr>
        <w:t xml:space="preserve"> </w:t>
      </w:r>
      <w:r w:rsidR="007773FE" w:rsidRPr="0060173B">
        <w:rPr>
          <w:rFonts w:ascii="Tw Cen MT" w:hAnsi="Tw Cen MT" w:cs="Arial"/>
          <w:color w:val="012639"/>
          <w:szCs w:val="24"/>
        </w:rPr>
        <w:t>Corporate Funds</w:t>
      </w:r>
      <w:r w:rsidR="007773FE" w:rsidRPr="0060173B">
        <w:rPr>
          <w:rFonts w:ascii="Tw Cen MT" w:hAnsi="Tw Cen MT" w:cs="Arial"/>
          <w:color w:val="012639"/>
          <w:szCs w:val="24"/>
        </w:rPr>
        <w:br/>
      </w:r>
      <w:sdt>
        <w:sdtPr>
          <w:rPr>
            <w:rFonts w:ascii="Tw Cen MT" w:hAnsi="Tw Cen MT" w:cs="Arial"/>
            <w:color w:val="012639"/>
            <w:szCs w:val="24"/>
          </w:rPr>
          <w:id w:val="1668908089"/>
          <w14:checkbox>
            <w14:checked w14:val="0"/>
            <w14:checkedState w14:val="2612" w14:font="MS Gothic"/>
            <w14:uncheckedState w14:val="2610" w14:font="MS Gothic"/>
          </w14:checkbox>
        </w:sdtPr>
        <w:sdtEndPr/>
        <w:sdtContent>
          <w:r w:rsidR="00BE2848" w:rsidRPr="0060173B">
            <w:rPr>
              <w:rFonts w:ascii="Segoe UI Symbol" w:eastAsia="MS Gothic" w:hAnsi="Segoe UI Symbol" w:cs="Segoe UI Symbol"/>
              <w:color w:val="012639"/>
              <w:szCs w:val="24"/>
            </w:rPr>
            <w:t>☐</w:t>
          </w:r>
        </w:sdtContent>
      </w:sdt>
      <w:r w:rsidR="00366EF1" w:rsidRPr="0060173B">
        <w:rPr>
          <w:rFonts w:ascii="Tw Cen MT" w:hAnsi="Tw Cen MT" w:cs="Arial"/>
          <w:color w:val="012639"/>
          <w:szCs w:val="24"/>
        </w:rPr>
        <w:t xml:space="preserve"> </w:t>
      </w:r>
      <w:r w:rsidR="007773FE" w:rsidRPr="0060173B">
        <w:rPr>
          <w:rFonts w:ascii="Tw Cen MT" w:hAnsi="Tw Cen MT" w:cs="Arial"/>
          <w:color w:val="012639"/>
          <w:szCs w:val="24"/>
        </w:rPr>
        <w:t>Private / Family Office Capital</w:t>
      </w:r>
      <w:r w:rsidR="007773FE" w:rsidRPr="0060173B">
        <w:rPr>
          <w:rFonts w:ascii="Tw Cen MT" w:hAnsi="Tw Cen MT" w:cs="Arial"/>
          <w:color w:val="012639"/>
          <w:szCs w:val="24"/>
        </w:rPr>
        <w:br/>
      </w:r>
      <w:sdt>
        <w:sdtPr>
          <w:rPr>
            <w:rFonts w:ascii="Tw Cen MT" w:hAnsi="Tw Cen MT" w:cs="Arial"/>
            <w:color w:val="012639"/>
            <w:szCs w:val="24"/>
          </w:rPr>
          <w:id w:val="-888256977"/>
          <w14:checkbox>
            <w14:checked w14:val="0"/>
            <w14:checkedState w14:val="2612" w14:font="MS Gothic"/>
            <w14:uncheckedState w14:val="2610" w14:font="MS Gothic"/>
          </w14:checkbox>
        </w:sdtPr>
        <w:sdtEndPr/>
        <w:sdtContent>
          <w:r w:rsidR="00BE2848" w:rsidRPr="0060173B">
            <w:rPr>
              <w:rFonts w:ascii="Segoe UI Symbol" w:eastAsia="MS Gothic" w:hAnsi="Segoe UI Symbol" w:cs="Segoe UI Symbol"/>
              <w:color w:val="012639"/>
              <w:szCs w:val="24"/>
            </w:rPr>
            <w:t>☐</w:t>
          </w:r>
        </w:sdtContent>
      </w:sdt>
      <w:r w:rsidR="00366EF1" w:rsidRPr="0060173B">
        <w:rPr>
          <w:rFonts w:ascii="Tw Cen MT" w:hAnsi="Tw Cen MT" w:cs="Arial"/>
          <w:color w:val="012639"/>
          <w:szCs w:val="24"/>
        </w:rPr>
        <w:t xml:space="preserve"> </w:t>
      </w:r>
      <w:r w:rsidR="007773FE" w:rsidRPr="0060173B">
        <w:rPr>
          <w:rFonts w:ascii="Tw Cen MT" w:hAnsi="Tw Cen MT" w:cs="Arial"/>
          <w:color w:val="012639"/>
          <w:szCs w:val="24"/>
        </w:rPr>
        <w:t>Financing</w:t>
      </w:r>
      <w:r w:rsidR="007773FE" w:rsidRPr="0060173B">
        <w:rPr>
          <w:rFonts w:ascii="Tw Cen MT" w:hAnsi="Tw Cen MT" w:cs="Arial"/>
          <w:color w:val="012639"/>
          <w:szCs w:val="24"/>
        </w:rPr>
        <w:br/>
      </w:r>
      <w:sdt>
        <w:sdtPr>
          <w:rPr>
            <w:rFonts w:ascii="Tw Cen MT" w:hAnsi="Tw Cen MT" w:cs="Arial"/>
            <w:color w:val="012639"/>
            <w:szCs w:val="24"/>
          </w:rPr>
          <w:id w:val="528842961"/>
          <w14:checkbox>
            <w14:checked w14:val="0"/>
            <w14:checkedState w14:val="2612" w14:font="MS Gothic"/>
            <w14:uncheckedState w14:val="2610" w14:font="MS Gothic"/>
          </w14:checkbox>
        </w:sdtPr>
        <w:sdtEndPr/>
        <w:sdtContent>
          <w:r w:rsidR="00BE2848" w:rsidRPr="0060173B">
            <w:rPr>
              <w:rFonts w:ascii="Segoe UI Symbol" w:eastAsia="MS Gothic" w:hAnsi="Segoe UI Symbol" w:cs="Segoe UI Symbol"/>
              <w:color w:val="012639"/>
              <w:szCs w:val="24"/>
            </w:rPr>
            <w:t>☐</w:t>
          </w:r>
        </w:sdtContent>
      </w:sdt>
      <w:r w:rsidR="00366EF1" w:rsidRPr="0060173B">
        <w:rPr>
          <w:rFonts w:ascii="Tw Cen MT" w:hAnsi="Tw Cen MT" w:cs="Arial"/>
          <w:color w:val="012639"/>
          <w:szCs w:val="24"/>
        </w:rPr>
        <w:t xml:space="preserve"> </w:t>
      </w:r>
      <w:r w:rsidR="007773FE" w:rsidRPr="0060173B">
        <w:rPr>
          <w:rFonts w:ascii="Tw Cen MT" w:hAnsi="Tw Cen MT" w:cs="Arial"/>
          <w:color w:val="012639"/>
          <w:szCs w:val="24"/>
        </w:rPr>
        <w:t xml:space="preserve">Investor </w:t>
      </w:r>
      <w:r w:rsidR="006570F0">
        <w:rPr>
          <w:rFonts w:ascii="Tw Cen MT" w:hAnsi="Tw Cen MT" w:cs="Arial"/>
          <w:color w:val="012639"/>
          <w:szCs w:val="24"/>
        </w:rPr>
        <w:t>Co-op</w:t>
      </w:r>
      <w:r w:rsidR="007773FE" w:rsidRPr="0060173B">
        <w:rPr>
          <w:rFonts w:ascii="Tw Cen MT" w:hAnsi="Tw Cen MT" w:cs="Arial"/>
          <w:color w:val="012639"/>
          <w:szCs w:val="24"/>
        </w:rPr>
        <w:t xml:space="preserve"> / Partnership</w:t>
      </w:r>
      <w:r w:rsidR="007773FE" w:rsidRPr="0060173B">
        <w:rPr>
          <w:rFonts w:ascii="Tw Cen MT" w:hAnsi="Tw Cen MT" w:cs="Arial"/>
          <w:color w:val="012639"/>
          <w:szCs w:val="24"/>
        </w:rPr>
        <w:br/>
      </w:r>
      <w:sdt>
        <w:sdtPr>
          <w:rPr>
            <w:rFonts w:ascii="Tw Cen MT" w:hAnsi="Tw Cen MT" w:cs="Arial"/>
            <w:color w:val="012639"/>
            <w:szCs w:val="24"/>
          </w:rPr>
          <w:id w:val="568621658"/>
          <w14:checkbox>
            <w14:checked w14:val="0"/>
            <w14:checkedState w14:val="2612" w14:font="MS Gothic"/>
            <w14:uncheckedState w14:val="2610" w14:font="MS Gothic"/>
          </w14:checkbox>
        </w:sdtPr>
        <w:sdtEndPr/>
        <w:sdtContent>
          <w:r w:rsidR="00BE2848" w:rsidRPr="0060173B">
            <w:rPr>
              <w:rFonts w:ascii="Segoe UI Symbol" w:eastAsia="MS Gothic" w:hAnsi="Segoe UI Symbol" w:cs="Segoe UI Symbol"/>
              <w:color w:val="012639"/>
              <w:szCs w:val="24"/>
            </w:rPr>
            <w:t>☐</w:t>
          </w:r>
        </w:sdtContent>
      </w:sdt>
      <w:r w:rsidR="00366EF1" w:rsidRPr="0060173B">
        <w:rPr>
          <w:rFonts w:ascii="Tw Cen MT" w:hAnsi="Tw Cen MT" w:cs="Arial"/>
          <w:color w:val="012639"/>
          <w:szCs w:val="24"/>
        </w:rPr>
        <w:t xml:space="preserve"> </w:t>
      </w:r>
      <w:r w:rsidR="007773FE" w:rsidRPr="0060173B">
        <w:rPr>
          <w:rFonts w:ascii="Tw Cen MT" w:hAnsi="Tw Cen MT" w:cs="Arial"/>
          <w:color w:val="012639"/>
          <w:szCs w:val="24"/>
        </w:rPr>
        <w:t>To Be Determined</w:t>
      </w:r>
      <w:r w:rsidR="007773FE" w:rsidRPr="0060173B">
        <w:rPr>
          <w:rFonts w:ascii="Tw Cen MT" w:hAnsi="Tw Cen MT" w:cs="Arial"/>
          <w:color w:val="012639"/>
          <w:szCs w:val="24"/>
          <w:u w:val="single"/>
        </w:rPr>
        <w:br/>
      </w:r>
      <w:sdt>
        <w:sdtPr>
          <w:rPr>
            <w:rFonts w:ascii="Tw Cen MT" w:hAnsi="Tw Cen MT" w:cs="Arial"/>
            <w:color w:val="012639"/>
            <w:szCs w:val="24"/>
          </w:rPr>
          <w:id w:val="105241789"/>
          <w14:checkbox>
            <w14:checked w14:val="0"/>
            <w14:checkedState w14:val="2612" w14:font="MS Gothic"/>
            <w14:uncheckedState w14:val="2610" w14:font="MS Gothic"/>
          </w14:checkbox>
        </w:sdtPr>
        <w:sdtEndPr/>
        <w:sdtContent>
          <w:r w:rsidR="00BE2848" w:rsidRPr="0060173B">
            <w:rPr>
              <w:rFonts w:ascii="Segoe UI Symbol" w:eastAsia="MS Gothic" w:hAnsi="Segoe UI Symbol" w:cs="Segoe UI Symbol"/>
              <w:color w:val="012639"/>
              <w:szCs w:val="24"/>
            </w:rPr>
            <w:t>☐</w:t>
          </w:r>
        </w:sdtContent>
      </w:sdt>
      <w:r w:rsidR="00366EF1" w:rsidRPr="0060173B">
        <w:rPr>
          <w:rFonts w:ascii="Tw Cen MT" w:hAnsi="Tw Cen MT" w:cs="Arial"/>
          <w:color w:val="012639"/>
          <w:szCs w:val="24"/>
        </w:rPr>
        <w:t xml:space="preserve"> </w:t>
      </w:r>
      <w:r w:rsidR="007773FE" w:rsidRPr="0060173B">
        <w:rPr>
          <w:rFonts w:ascii="Tw Cen MT" w:hAnsi="Tw Cen MT" w:cs="Arial"/>
          <w:color w:val="012639"/>
          <w:szCs w:val="24"/>
        </w:rPr>
        <w:t xml:space="preserve">Other: </w:t>
      </w:r>
      <w:r w:rsidR="007773FE" w:rsidRPr="0060173B">
        <w:rPr>
          <w:rFonts w:ascii="Tw Cen MT" w:hAnsi="Tw Cen MT" w:cs="Arial"/>
          <w:color w:val="012639"/>
          <w:szCs w:val="24"/>
          <w:u w:val="single"/>
        </w:rPr>
        <w:t>_________________________________________________</w:t>
      </w:r>
    </w:p>
    <w:p w14:paraId="03ABAC45" w14:textId="77777777" w:rsidR="00012BEE" w:rsidRPr="0060173B" w:rsidRDefault="00012BEE" w:rsidP="00012BEE">
      <w:pPr>
        <w:pStyle w:val="BodyTextIndent2"/>
        <w:ind w:left="360" w:firstLine="0"/>
        <w:rPr>
          <w:rFonts w:ascii="Tw Cen MT" w:hAnsi="Tw Cen MT" w:cs="Arial"/>
          <w:color w:val="012639"/>
          <w:szCs w:val="24"/>
          <w:u w:val="single"/>
        </w:rPr>
      </w:pPr>
    </w:p>
    <w:p w14:paraId="53979492" w14:textId="62B34A3C" w:rsidR="00411F6C" w:rsidRPr="0060173B" w:rsidRDefault="00AA3A6C" w:rsidP="00A51260">
      <w:pPr>
        <w:pStyle w:val="ListParagraph"/>
        <w:numPr>
          <w:ilvl w:val="0"/>
          <w:numId w:val="13"/>
        </w:numPr>
        <w:rPr>
          <w:rFonts w:ascii="Tw Cen MT" w:hAnsi="Tw Cen MT"/>
          <w:color w:val="012639"/>
        </w:rPr>
      </w:pPr>
      <w:r w:rsidRPr="0060173B">
        <w:rPr>
          <w:rFonts w:ascii="Tw Cen MT" w:hAnsi="Tw Cen MT"/>
          <w:b/>
          <w:bCs/>
          <w:color w:val="862F2C"/>
        </w:rPr>
        <w:t>Property Tours</w:t>
      </w:r>
    </w:p>
    <w:p w14:paraId="535CD9D6" w14:textId="76AC153F" w:rsidR="006056BE" w:rsidRPr="0060173B" w:rsidRDefault="00423BA2" w:rsidP="00411F6C">
      <w:pPr>
        <w:pStyle w:val="BodyTextIndent2"/>
        <w:ind w:left="360" w:firstLine="0"/>
        <w:rPr>
          <w:rFonts w:ascii="Tw Cen MT" w:hAnsi="Tw Cen MT" w:cs="Arial"/>
          <w:color w:val="012639"/>
          <w:szCs w:val="24"/>
        </w:rPr>
      </w:pPr>
      <w:r w:rsidRPr="0060173B">
        <w:rPr>
          <w:rFonts w:ascii="Tw Cen MT" w:hAnsi="Tw Cen MT"/>
          <w:szCs w:val="24"/>
        </w:rPr>
        <w:t>Do you anticipate that you or your Principal/Client may wish to participate in a property tour prior to submitting a bid?</w:t>
      </w:r>
    </w:p>
    <w:p w14:paraId="11F81490" w14:textId="77777777" w:rsidR="00A15FE8" w:rsidRPr="0060173B" w:rsidRDefault="006056BE" w:rsidP="00253658">
      <w:pPr>
        <w:ind w:left="720"/>
        <w:rPr>
          <w:rFonts w:ascii="Tw Cen MT" w:hAnsi="Tw Cen MT" w:cs="Times New Roman"/>
        </w:rPr>
      </w:pPr>
      <w:r w:rsidRPr="0060173B">
        <w:rPr>
          <w:rFonts w:ascii="Segoe UI Symbol" w:hAnsi="Segoe UI Symbol" w:cs="Segoe UI Symbol"/>
        </w:rPr>
        <w:t>☐</w:t>
      </w:r>
      <w:r w:rsidRPr="0060173B">
        <w:rPr>
          <w:rFonts w:ascii="Tw Cen MT" w:hAnsi="Tw Cen MT" w:cs="Times New Roman"/>
        </w:rPr>
        <w:t xml:space="preserve"> Yes, we anticipate requesting a property tour.</w:t>
      </w:r>
    </w:p>
    <w:p w14:paraId="4F586D17" w14:textId="77777777" w:rsidR="00A15FE8" w:rsidRPr="0060173B" w:rsidRDefault="006056BE" w:rsidP="00253658">
      <w:pPr>
        <w:ind w:left="720"/>
        <w:rPr>
          <w:rFonts w:ascii="Tw Cen MT" w:hAnsi="Tw Cen MT" w:cs="Times New Roman"/>
        </w:rPr>
      </w:pPr>
      <w:r w:rsidRPr="0060173B">
        <w:rPr>
          <w:rFonts w:ascii="Segoe UI Symbol" w:hAnsi="Segoe UI Symbol" w:cs="Segoe UI Symbol"/>
        </w:rPr>
        <w:t>☐</w:t>
      </w:r>
      <w:r w:rsidRPr="0060173B">
        <w:rPr>
          <w:rFonts w:ascii="Tw Cen MT" w:hAnsi="Tw Cen MT" w:cs="Times New Roman"/>
        </w:rPr>
        <w:t xml:space="preserve"> No, a property tour is not anticipated </w:t>
      </w:r>
      <w:proofErr w:type="gramStart"/>
      <w:r w:rsidRPr="0060173B">
        <w:rPr>
          <w:rFonts w:ascii="Tw Cen MT" w:hAnsi="Tw Cen MT" w:cs="Times New Roman"/>
        </w:rPr>
        <w:t>at this time</w:t>
      </w:r>
      <w:proofErr w:type="gramEnd"/>
      <w:r w:rsidRPr="0060173B">
        <w:rPr>
          <w:rFonts w:ascii="Tw Cen MT" w:hAnsi="Tw Cen MT" w:cs="Times New Roman"/>
        </w:rPr>
        <w:t>.</w:t>
      </w:r>
    </w:p>
    <w:p w14:paraId="420D671C" w14:textId="6D30DA06" w:rsidR="00A15FE8" w:rsidRPr="0060173B" w:rsidRDefault="006056BE" w:rsidP="00253658">
      <w:pPr>
        <w:ind w:left="720"/>
        <w:rPr>
          <w:rFonts w:ascii="Tw Cen MT" w:hAnsi="Tw Cen MT" w:cs="Times New Roman"/>
        </w:rPr>
      </w:pPr>
      <w:r w:rsidRPr="0060173B">
        <w:rPr>
          <w:rFonts w:ascii="Segoe UI Symbol" w:hAnsi="Segoe UI Symbol" w:cs="Segoe UI Symbol"/>
        </w:rPr>
        <w:t>☐</w:t>
      </w:r>
      <w:r w:rsidRPr="0060173B">
        <w:rPr>
          <w:rFonts w:ascii="Tw Cen MT" w:hAnsi="Tw Cen MT" w:cs="Times New Roman"/>
        </w:rPr>
        <w:t xml:space="preserve"> </w:t>
      </w:r>
      <w:r w:rsidR="00CB3B8D" w:rsidRPr="0060173B">
        <w:rPr>
          <w:rFonts w:ascii="Tw Cen MT" w:hAnsi="Tw Cen MT" w:cs="Times New Roman"/>
        </w:rPr>
        <w:t>Possibly</w:t>
      </w:r>
      <w:r w:rsidRPr="0060173B">
        <w:rPr>
          <w:rFonts w:ascii="Tw Cen MT" w:hAnsi="Tw Cen MT" w:cs="Times New Roman"/>
        </w:rPr>
        <w:t>.</w:t>
      </w:r>
    </w:p>
    <w:p w14:paraId="60CEA64B" w14:textId="153914CD" w:rsidR="00A62228" w:rsidRDefault="006056BE" w:rsidP="00A62228">
      <w:pPr>
        <w:spacing w:before="100" w:beforeAutospacing="1" w:after="100" w:afterAutospacing="1"/>
        <w:ind w:left="360"/>
        <w:rPr>
          <w:rFonts w:ascii="Tw Cen MT" w:hAnsi="Tw Cen MT"/>
          <w:color w:val="012639"/>
          <w:u w:val="single"/>
        </w:rPr>
      </w:pPr>
      <w:r w:rsidRPr="0060173B">
        <w:rPr>
          <w:rFonts w:ascii="Tw Cen MT" w:hAnsi="Tw Cen MT" w:cs="Times New Roman"/>
        </w:rPr>
        <w:t xml:space="preserve">If </w:t>
      </w:r>
      <w:r w:rsidR="00710664" w:rsidRPr="0060173B">
        <w:rPr>
          <w:rFonts w:ascii="Tw Cen MT" w:hAnsi="Tw Cen MT" w:cs="Times New Roman"/>
        </w:rPr>
        <w:t>yes or possibly</w:t>
      </w:r>
      <w:r w:rsidRPr="0060173B">
        <w:rPr>
          <w:rFonts w:ascii="Tw Cen MT" w:hAnsi="Tw Cen MT" w:cs="Times New Roman"/>
        </w:rPr>
        <w:t>, please provide your general availability or preferred timeframe</w:t>
      </w:r>
      <w:r w:rsidR="001F6EA1" w:rsidRPr="0060173B">
        <w:rPr>
          <w:rFonts w:ascii="Tw Cen MT" w:hAnsi="Tw Cen MT" w:cs="Times New Roman"/>
        </w:rPr>
        <w:t xml:space="preserve"> and the approximate number of participants</w:t>
      </w:r>
      <w:r w:rsidRPr="0060173B">
        <w:rPr>
          <w:rFonts w:ascii="Tw Cen MT" w:hAnsi="Tw Cen MT" w:cs="Times New Roman"/>
        </w:rPr>
        <w:t>:</w:t>
      </w:r>
      <w:r w:rsidR="00093292" w:rsidRPr="0060173B">
        <w:rPr>
          <w:rFonts w:ascii="Tw Cen MT" w:hAnsi="Tw Cen MT" w:cs="Times New Roman"/>
        </w:rPr>
        <w:t xml:space="preserve"> </w:t>
      </w:r>
      <w:r w:rsidR="00093292" w:rsidRPr="0060173B">
        <w:rPr>
          <w:rFonts w:ascii="Tw Cen MT" w:hAnsi="Tw Cen MT"/>
          <w:color w:val="012639"/>
          <w:u w:val="single"/>
        </w:rPr>
        <w:t>_________________________________________</w:t>
      </w:r>
      <w:r w:rsidR="00430C19" w:rsidRPr="0060173B">
        <w:rPr>
          <w:rFonts w:ascii="Tw Cen MT" w:hAnsi="Tw Cen MT"/>
          <w:color w:val="012639"/>
          <w:u w:val="single"/>
        </w:rPr>
        <w:t>______</w:t>
      </w:r>
      <w:r w:rsidR="00A55A80">
        <w:rPr>
          <w:rFonts w:ascii="Tw Cen MT" w:hAnsi="Tw Cen MT"/>
          <w:color w:val="012639"/>
          <w:u w:val="single"/>
        </w:rPr>
        <w:t>___________________________</w:t>
      </w:r>
    </w:p>
    <w:p w14:paraId="3E16C75D" w14:textId="77777777" w:rsidR="00A62228" w:rsidRDefault="00A62228">
      <w:pPr>
        <w:rPr>
          <w:rFonts w:ascii="Tw Cen MT" w:hAnsi="Tw Cen MT"/>
          <w:color w:val="012639"/>
          <w:u w:val="single"/>
        </w:rPr>
      </w:pPr>
      <w:r>
        <w:rPr>
          <w:rFonts w:ascii="Tw Cen MT" w:hAnsi="Tw Cen MT"/>
          <w:color w:val="012639"/>
          <w:u w:val="single"/>
        </w:rPr>
        <w:br w:type="page"/>
      </w:r>
    </w:p>
    <w:p w14:paraId="176A2851" w14:textId="77777777" w:rsidR="006056BE" w:rsidRPr="0060173B" w:rsidRDefault="006056BE" w:rsidP="00A62228">
      <w:pPr>
        <w:spacing w:before="100" w:beforeAutospacing="1" w:after="100" w:afterAutospacing="1"/>
        <w:ind w:left="360"/>
        <w:rPr>
          <w:rFonts w:ascii="Tw Cen MT" w:hAnsi="Tw Cen MT"/>
          <w:color w:val="012639"/>
          <w:u w:val="single"/>
        </w:rPr>
      </w:pPr>
    </w:p>
    <w:p w14:paraId="2F8A31F0" w14:textId="3B3562B7" w:rsidR="000D43B8" w:rsidRPr="00E421BD" w:rsidRDefault="00F60BBB" w:rsidP="00814A55">
      <w:pPr>
        <w:pStyle w:val="ListParagraph"/>
        <w:numPr>
          <w:ilvl w:val="0"/>
          <w:numId w:val="13"/>
        </w:numPr>
        <w:spacing w:line="360" w:lineRule="auto"/>
        <w:rPr>
          <w:rFonts w:ascii="Tw Cen MT" w:hAnsi="Tw Cen MT"/>
          <w:color w:val="012639"/>
        </w:rPr>
      </w:pPr>
      <w:r w:rsidRPr="0060173B">
        <w:rPr>
          <w:rFonts w:ascii="Tw Cen MT" w:hAnsi="Tw Cen MT"/>
          <w:b/>
          <w:bCs/>
          <w:color w:val="862F2C"/>
        </w:rPr>
        <w:t>Additional Information</w:t>
      </w:r>
    </w:p>
    <w:p w14:paraId="747E2354" w14:textId="313820EA" w:rsidR="00E421BD" w:rsidRPr="00F43951" w:rsidRDefault="00F43951" w:rsidP="00F43951">
      <w:pPr>
        <w:spacing w:line="360" w:lineRule="auto"/>
        <w:ind w:left="360"/>
        <w:rPr>
          <w:rFonts w:ascii="Tw Cen MT" w:hAnsi="Tw Cen MT"/>
          <w:color w:val="012639"/>
        </w:rPr>
      </w:pPr>
      <w:r>
        <w:rPr>
          <w:rFonts w:ascii="Tw Cen MT" w:hAnsi="Tw Cen MT"/>
          <w:color w:val="012639"/>
        </w:rPr>
        <w:t xml:space="preserve">Please provide any additional information that may assist CAFM and the Seller in evaluating your </w:t>
      </w:r>
      <w:r w:rsidR="00242B0E">
        <w:rPr>
          <w:rFonts w:ascii="Tw Cen MT" w:hAnsi="Tw Cen MT"/>
          <w:color w:val="012639"/>
        </w:rPr>
        <w:t>request for Data Room access:</w:t>
      </w:r>
    </w:p>
    <w:p w14:paraId="24301BD4" w14:textId="75883131" w:rsidR="000614A5" w:rsidRPr="0060173B" w:rsidRDefault="000614A5" w:rsidP="000614A5">
      <w:pPr>
        <w:ind w:firstLine="360"/>
        <w:rPr>
          <w:rFonts w:ascii="Tw Cen MT" w:hAnsi="Tw Cen MT"/>
          <w:color w:val="012639"/>
        </w:rPr>
      </w:pPr>
      <w:r w:rsidRPr="0060173B">
        <w:rPr>
          <w:rFonts w:ascii="Tw Cen MT" w:hAnsi="Tw Cen MT"/>
          <w:color w:val="012639"/>
        </w:rPr>
        <w:t>___________________________________________________________________________</w:t>
      </w:r>
    </w:p>
    <w:p w14:paraId="64A85E1E" w14:textId="77777777" w:rsidR="000614A5" w:rsidRPr="0060173B" w:rsidRDefault="000614A5" w:rsidP="000614A5">
      <w:pPr>
        <w:rPr>
          <w:rFonts w:ascii="Tw Cen MT" w:hAnsi="Tw Cen MT"/>
          <w:color w:val="012639"/>
        </w:rPr>
      </w:pPr>
    </w:p>
    <w:p w14:paraId="2A2F9764" w14:textId="7DAD73BC" w:rsidR="000614A5" w:rsidRPr="0060173B" w:rsidRDefault="000614A5" w:rsidP="000614A5">
      <w:pPr>
        <w:ind w:firstLine="360"/>
        <w:rPr>
          <w:rFonts w:ascii="Tw Cen MT" w:hAnsi="Tw Cen MT"/>
          <w:color w:val="012639"/>
        </w:rPr>
      </w:pPr>
      <w:r w:rsidRPr="0060173B">
        <w:rPr>
          <w:rFonts w:ascii="Tw Cen MT" w:hAnsi="Tw Cen MT"/>
          <w:color w:val="012639"/>
        </w:rPr>
        <w:t>___________________________________________________________________________</w:t>
      </w:r>
    </w:p>
    <w:p w14:paraId="5B1B0EAC" w14:textId="77777777" w:rsidR="000614A5" w:rsidRPr="0060173B" w:rsidRDefault="000614A5" w:rsidP="000614A5">
      <w:pPr>
        <w:ind w:firstLine="360"/>
        <w:rPr>
          <w:rFonts w:ascii="Tw Cen MT" w:hAnsi="Tw Cen MT"/>
          <w:color w:val="012639"/>
        </w:rPr>
      </w:pPr>
    </w:p>
    <w:p w14:paraId="539EBF65" w14:textId="77777777" w:rsidR="002C131E" w:rsidRPr="0060173B" w:rsidRDefault="002C131E" w:rsidP="002C131E">
      <w:pPr>
        <w:pStyle w:val="ListParagraph"/>
        <w:numPr>
          <w:ilvl w:val="0"/>
          <w:numId w:val="13"/>
        </w:numPr>
        <w:rPr>
          <w:rFonts w:ascii="Tw Cen MT" w:hAnsi="Tw Cen MT"/>
          <w:color w:val="012639"/>
        </w:rPr>
      </w:pPr>
      <w:r w:rsidRPr="0060173B">
        <w:rPr>
          <w:rFonts w:ascii="Tw Cen MT" w:hAnsi="Tw Cen MT"/>
          <w:b/>
          <w:bCs/>
          <w:color w:val="862F2C"/>
        </w:rPr>
        <w:t>Acknowledgment</w:t>
      </w:r>
    </w:p>
    <w:p w14:paraId="70C72C25" w14:textId="0F9EA14D" w:rsidR="002C131E" w:rsidRPr="0060173B" w:rsidRDefault="002C131E" w:rsidP="002C131E">
      <w:pPr>
        <w:ind w:left="360"/>
        <w:rPr>
          <w:rFonts w:ascii="Tw Cen MT" w:hAnsi="Tw Cen MT"/>
          <w:color w:val="012639"/>
        </w:rPr>
      </w:pPr>
      <w:r w:rsidRPr="0060173B">
        <w:rPr>
          <w:rFonts w:ascii="Tw Cen MT" w:hAnsi="Tw Cen MT" w:cs="Times New Roman"/>
        </w:rPr>
        <w:t>By submitting this form, the undersigned confirms that the information provided above is accurate to the best of their knowledge and acknowledges that:</w:t>
      </w:r>
    </w:p>
    <w:p w14:paraId="23F569C0" w14:textId="77777777" w:rsidR="002C131E" w:rsidRPr="0060173B" w:rsidRDefault="002C131E" w:rsidP="002C131E">
      <w:pPr>
        <w:numPr>
          <w:ilvl w:val="0"/>
          <w:numId w:val="16"/>
        </w:numPr>
        <w:spacing w:before="100" w:beforeAutospacing="1" w:after="100" w:afterAutospacing="1"/>
        <w:rPr>
          <w:rFonts w:ascii="Tw Cen MT" w:hAnsi="Tw Cen MT" w:cs="Times New Roman"/>
        </w:rPr>
      </w:pPr>
      <w:r w:rsidRPr="0060173B">
        <w:rPr>
          <w:rFonts w:ascii="Tw Cen MT" w:hAnsi="Tw Cen MT" w:cs="Times New Roman"/>
        </w:rPr>
        <w:t>Access to the Data Room and confidential information is subject to execution of the applicable Confidentiality Agreement and approval by CAFM and/or the Seller.</w:t>
      </w:r>
    </w:p>
    <w:p w14:paraId="18E6C14B" w14:textId="77777777" w:rsidR="002C131E" w:rsidRPr="0060173B" w:rsidRDefault="002C131E" w:rsidP="002C131E">
      <w:pPr>
        <w:numPr>
          <w:ilvl w:val="0"/>
          <w:numId w:val="16"/>
        </w:numPr>
        <w:spacing w:before="100" w:beforeAutospacing="1" w:after="100" w:afterAutospacing="1"/>
        <w:rPr>
          <w:rFonts w:ascii="Tw Cen MT" w:hAnsi="Tw Cen MT" w:cs="Times New Roman"/>
        </w:rPr>
      </w:pPr>
      <w:r w:rsidRPr="0060173B">
        <w:rPr>
          <w:rFonts w:ascii="Tw Cen MT" w:hAnsi="Tw Cen MT" w:cs="Times New Roman"/>
        </w:rPr>
        <w:t>CAFM or the Seller may request additional information regarding the prospective purchaser, its representatives, investment experience, or acquisition capacity.</w:t>
      </w:r>
    </w:p>
    <w:p w14:paraId="67922C37" w14:textId="77777777" w:rsidR="002C131E" w:rsidRPr="0060173B" w:rsidRDefault="002C131E" w:rsidP="002C131E">
      <w:pPr>
        <w:numPr>
          <w:ilvl w:val="0"/>
          <w:numId w:val="16"/>
        </w:numPr>
        <w:spacing w:before="100" w:beforeAutospacing="1" w:after="100" w:afterAutospacing="1"/>
        <w:rPr>
          <w:rFonts w:ascii="Tw Cen MT" w:hAnsi="Tw Cen MT" w:cs="Times New Roman"/>
        </w:rPr>
      </w:pPr>
      <w:r w:rsidRPr="0060173B">
        <w:rPr>
          <w:rFonts w:ascii="Tw Cen MT" w:hAnsi="Tw Cen MT" w:cs="Times New Roman"/>
        </w:rPr>
        <w:t xml:space="preserve">Submission of this form does not create any obligation on the part of CAFM or the Seller to provide Data Room access, arrange a property tour, accept an offer, or </w:t>
      </w:r>
      <w:proofErr w:type="gramStart"/>
      <w:r w:rsidRPr="0060173B">
        <w:rPr>
          <w:rFonts w:ascii="Tw Cen MT" w:hAnsi="Tw Cen MT" w:cs="Times New Roman"/>
        </w:rPr>
        <w:t>enter into</w:t>
      </w:r>
      <w:proofErr w:type="gramEnd"/>
      <w:r w:rsidRPr="0060173B">
        <w:rPr>
          <w:rFonts w:ascii="Tw Cen MT" w:hAnsi="Tw Cen MT" w:cs="Times New Roman"/>
        </w:rPr>
        <w:t xml:space="preserve"> a transaction.</w:t>
      </w:r>
    </w:p>
    <w:p w14:paraId="6DB72F3E" w14:textId="77777777" w:rsidR="002C131E" w:rsidRPr="0060173B" w:rsidRDefault="002C131E" w:rsidP="002C131E">
      <w:pPr>
        <w:numPr>
          <w:ilvl w:val="0"/>
          <w:numId w:val="16"/>
        </w:numPr>
        <w:spacing w:before="100" w:beforeAutospacing="1" w:after="100" w:afterAutospacing="1"/>
        <w:rPr>
          <w:rFonts w:ascii="Tw Cen MT" w:hAnsi="Tw Cen MT" w:cs="Times New Roman"/>
        </w:rPr>
      </w:pPr>
      <w:r w:rsidRPr="0060173B">
        <w:rPr>
          <w:rFonts w:ascii="Tw Cen MT" w:hAnsi="Tw Cen MT" w:cs="Times New Roman"/>
        </w:rPr>
        <w:t xml:space="preserve">All inquiries, requests for information, and </w:t>
      </w:r>
      <w:proofErr w:type="gramStart"/>
      <w:r w:rsidRPr="0060173B">
        <w:rPr>
          <w:rFonts w:ascii="Tw Cen MT" w:hAnsi="Tw Cen MT" w:cs="Times New Roman"/>
        </w:rPr>
        <w:t>property-tour</w:t>
      </w:r>
      <w:proofErr w:type="gramEnd"/>
      <w:r w:rsidRPr="0060173B">
        <w:rPr>
          <w:rFonts w:ascii="Tw Cen MT" w:hAnsi="Tw Cen MT" w:cs="Times New Roman"/>
        </w:rPr>
        <w:t xml:space="preserve"> coordination must be directed through the designated CAFM/AFM Real Estate representatives. Prospective purchasers and their representatives should not independently contact ownership, local operators, property personnel, or other parties associated with the Portfolio regarding the sale process without prior authorization.</w:t>
      </w:r>
    </w:p>
    <w:p w14:paraId="152EA9EA" w14:textId="28ED1FA7" w:rsidR="0036491E" w:rsidRPr="0060173B" w:rsidRDefault="00835098" w:rsidP="004E3C8A">
      <w:pPr>
        <w:rPr>
          <w:rFonts w:ascii="Tw Cen MT" w:hAnsi="Tw Cen MT"/>
          <w:b/>
          <w:bCs/>
          <w:color w:val="862F2C"/>
        </w:rPr>
      </w:pPr>
      <w:r w:rsidRPr="0060173B">
        <w:rPr>
          <w:rFonts w:ascii="Tw Cen MT" w:hAnsi="Tw Cen MT"/>
          <w:b/>
          <w:bCs/>
          <w:color w:val="862F2C"/>
        </w:rPr>
        <w:t>Submitted by:</w:t>
      </w:r>
    </w:p>
    <w:p w14:paraId="108DAA0F" w14:textId="77777777" w:rsidR="004E3C8A" w:rsidRPr="0060173B" w:rsidRDefault="004E3C8A" w:rsidP="004E3C8A">
      <w:pPr>
        <w:rPr>
          <w:rFonts w:ascii="Tw Cen MT" w:hAnsi="Tw Cen MT"/>
          <w:b/>
          <w:bCs/>
          <w:color w:val="862F2C"/>
        </w:rPr>
      </w:pPr>
    </w:p>
    <w:p w14:paraId="3A3926C9" w14:textId="39220A26" w:rsidR="0036491E" w:rsidRPr="0060173B" w:rsidRDefault="0036491E" w:rsidP="003A743C">
      <w:pPr>
        <w:pStyle w:val="BodyTextIndent2"/>
        <w:spacing w:line="360" w:lineRule="auto"/>
        <w:rPr>
          <w:rFonts w:ascii="Tw Cen MT" w:hAnsi="Tw Cen MT" w:cs="Arial"/>
          <w:color w:val="012639"/>
          <w:szCs w:val="24"/>
        </w:rPr>
      </w:pPr>
      <w:r w:rsidRPr="0060173B">
        <w:rPr>
          <w:rFonts w:ascii="Tw Cen MT" w:hAnsi="Tw Cen MT" w:cs="Arial"/>
          <w:color w:val="012639"/>
          <w:szCs w:val="24"/>
        </w:rPr>
        <w:t xml:space="preserve">Full Name: </w:t>
      </w:r>
      <w:r w:rsidRPr="0060173B">
        <w:rPr>
          <w:rFonts w:ascii="Tw Cen MT" w:hAnsi="Tw Cen MT" w:cs="Arial"/>
          <w:color w:val="012639"/>
          <w:szCs w:val="24"/>
        </w:rPr>
        <w:tab/>
      </w:r>
      <w:r w:rsidRPr="0060173B">
        <w:rPr>
          <w:rFonts w:ascii="Tw Cen MT" w:hAnsi="Tw Cen MT" w:cs="Arial"/>
          <w:color w:val="012639"/>
          <w:szCs w:val="24"/>
          <w:u w:val="single"/>
        </w:rPr>
        <w:fldChar w:fldCharType="begin">
          <w:ffData>
            <w:name w:val="Text15"/>
            <w:enabled/>
            <w:calcOnExit w:val="0"/>
            <w:textInput/>
          </w:ffData>
        </w:fldChar>
      </w:r>
      <w:r w:rsidRPr="0060173B">
        <w:rPr>
          <w:rFonts w:ascii="Tw Cen MT" w:hAnsi="Tw Cen MT" w:cs="Arial"/>
          <w:color w:val="012639"/>
          <w:szCs w:val="24"/>
          <w:u w:val="single"/>
        </w:rPr>
        <w:instrText xml:space="preserve"> FORMTEXT </w:instrText>
      </w:r>
      <w:r w:rsidRPr="0060173B">
        <w:rPr>
          <w:rFonts w:ascii="Tw Cen MT" w:hAnsi="Tw Cen MT" w:cs="Arial"/>
          <w:color w:val="012639"/>
          <w:szCs w:val="24"/>
          <w:u w:val="single"/>
        </w:rPr>
      </w:r>
      <w:r w:rsidRPr="0060173B">
        <w:rPr>
          <w:rFonts w:ascii="Tw Cen MT" w:hAnsi="Tw Cen MT" w:cs="Arial"/>
          <w:color w:val="012639"/>
          <w:szCs w:val="24"/>
          <w:u w:val="single"/>
        </w:rPr>
        <w:fldChar w:fldCharType="separate"/>
      </w:r>
      <w:r w:rsidRPr="0060173B">
        <w:rPr>
          <w:rFonts w:ascii="Tw Cen MT" w:hAnsi="Tw Cen MT" w:cs="Arial"/>
          <w:noProof/>
          <w:color w:val="012639"/>
          <w:szCs w:val="24"/>
          <w:u w:val="single"/>
        </w:rPr>
        <w:t> </w:t>
      </w:r>
      <w:r w:rsidRPr="0060173B">
        <w:rPr>
          <w:rFonts w:ascii="Tw Cen MT" w:hAnsi="Tw Cen MT" w:cs="Arial"/>
          <w:noProof/>
          <w:color w:val="012639"/>
          <w:szCs w:val="24"/>
          <w:u w:val="single"/>
        </w:rPr>
        <w:t> </w:t>
      </w:r>
      <w:r w:rsidRPr="0060173B">
        <w:rPr>
          <w:rFonts w:ascii="Tw Cen MT" w:hAnsi="Tw Cen MT" w:cs="Arial"/>
          <w:noProof/>
          <w:color w:val="012639"/>
          <w:szCs w:val="24"/>
          <w:u w:val="single"/>
        </w:rPr>
        <w:t> </w:t>
      </w:r>
      <w:r w:rsidRPr="0060173B">
        <w:rPr>
          <w:rFonts w:ascii="Tw Cen MT" w:hAnsi="Tw Cen MT" w:cs="Arial"/>
          <w:noProof/>
          <w:color w:val="012639"/>
          <w:szCs w:val="24"/>
          <w:u w:val="single"/>
        </w:rPr>
        <w:t> </w:t>
      </w:r>
      <w:r w:rsidRPr="0060173B">
        <w:rPr>
          <w:rFonts w:ascii="Tw Cen MT" w:hAnsi="Tw Cen MT" w:cs="Arial"/>
          <w:noProof/>
          <w:color w:val="012639"/>
          <w:szCs w:val="24"/>
          <w:u w:val="single"/>
        </w:rPr>
        <w:t> </w:t>
      </w:r>
      <w:r w:rsidRPr="0060173B">
        <w:rPr>
          <w:rFonts w:ascii="Tw Cen MT" w:hAnsi="Tw Cen MT" w:cs="Arial"/>
          <w:color w:val="012639"/>
          <w:szCs w:val="24"/>
          <w:u w:val="single"/>
        </w:rPr>
        <w:fldChar w:fldCharType="end"/>
      </w:r>
      <w:r w:rsidR="00347EB1" w:rsidRPr="0060173B">
        <w:rPr>
          <w:rFonts w:ascii="Tw Cen MT" w:hAnsi="Tw Cen MT" w:cs="Arial"/>
          <w:color w:val="012639"/>
          <w:szCs w:val="24"/>
          <w:u w:val="single"/>
        </w:rPr>
        <w:tab/>
      </w:r>
      <w:r w:rsidR="00347EB1" w:rsidRPr="0060173B">
        <w:rPr>
          <w:rFonts w:ascii="Tw Cen MT" w:hAnsi="Tw Cen MT" w:cs="Arial"/>
          <w:color w:val="012639"/>
          <w:szCs w:val="24"/>
          <w:u w:val="single"/>
        </w:rPr>
        <w:tab/>
      </w:r>
      <w:r w:rsidR="00347EB1" w:rsidRPr="0060173B">
        <w:rPr>
          <w:rFonts w:ascii="Tw Cen MT" w:hAnsi="Tw Cen MT" w:cs="Arial"/>
          <w:color w:val="012639"/>
          <w:szCs w:val="24"/>
          <w:u w:val="single"/>
        </w:rPr>
        <w:tab/>
      </w:r>
      <w:r w:rsidR="00347EB1" w:rsidRPr="0060173B">
        <w:rPr>
          <w:rFonts w:ascii="Tw Cen MT" w:hAnsi="Tw Cen MT" w:cs="Arial"/>
          <w:color w:val="012639"/>
          <w:szCs w:val="24"/>
          <w:u w:val="single"/>
        </w:rPr>
        <w:tab/>
      </w:r>
      <w:r w:rsidR="00347EB1" w:rsidRPr="0060173B">
        <w:rPr>
          <w:rFonts w:ascii="Tw Cen MT" w:hAnsi="Tw Cen MT" w:cs="Arial"/>
          <w:color w:val="012639"/>
          <w:szCs w:val="24"/>
          <w:u w:val="single"/>
        </w:rPr>
        <w:tab/>
      </w:r>
    </w:p>
    <w:p w14:paraId="3D91D060" w14:textId="3F77DD38" w:rsidR="0036491E" w:rsidRPr="0060173B" w:rsidRDefault="0036491E" w:rsidP="003A743C">
      <w:pPr>
        <w:pStyle w:val="BodyTextIndent2"/>
        <w:spacing w:line="360" w:lineRule="auto"/>
        <w:ind w:firstLine="0"/>
        <w:rPr>
          <w:rFonts w:ascii="Tw Cen MT" w:hAnsi="Tw Cen MT" w:cs="Arial"/>
          <w:color w:val="012639"/>
          <w:szCs w:val="24"/>
        </w:rPr>
      </w:pPr>
      <w:r w:rsidRPr="0060173B">
        <w:rPr>
          <w:rFonts w:ascii="Tw Cen MT" w:hAnsi="Tw Cen MT" w:cs="Arial"/>
          <w:color w:val="012639"/>
          <w:szCs w:val="24"/>
        </w:rPr>
        <w:tab/>
      </w:r>
      <w:r w:rsidR="006F600F" w:rsidRPr="0060173B">
        <w:rPr>
          <w:rFonts w:ascii="Tw Cen MT" w:hAnsi="Tw Cen MT" w:cs="Arial"/>
          <w:color w:val="012639"/>
          <w:szCs w:val="24"/>
        </w:rPr>
        <w:t>Company</w:t>
      </w:r>
      <w:r w:rsidR="00AF0B5D" w:rsidRPr="0060173B">
        <w:rPr>
          <w:rFonts w:ascii="Tw Cen MT" w:hAnsi="Tw Cen MT" w:cs="Arial"/>
          <w:color w:val="012639"/>
          <w:szCs w:val="24"/>
        </w:rPr>
        <w:t>:</w:t>
      </w:r>
      <w:r w:rsidRPr="0060173B">
        <w:rPr>
          <w:rFonts w:ascii="Tw Cen MT" w:hAnsi="Tw Cen MT" w:cs="Arial"/>
          <w:color w:val="012639"/>
          <w:szCs w:val="24"/>
        </w:rPr>
        <w:tab/>
      </w:r>
      <w:r w:rsidRPr="0060173B">
        <w:rPr>
          <w:rFonts w:ascii="Tw Cen MT" w:hAnsi="Tw Cen MT" w:cs="Arial"/>
          <w:color w:val="012639"/>
          <w:szCs w:val="24"/>
          <w:u w:val="single"/>
        </w:rPr>
        <w:fldChar w:fldCharType="begin">
          <w:ffData>
            <w:name w:val="Text16"/>
            <w:enabled/>
            <w:calcOnExit w:val="0"/>
            <w:textInput/>
          </w:ffData>
        </w:fldChar>
      </w:r>
      <w:r w:rsidRPr="0060173B">
        <w:rPr>
          <w:rFonts w:ascii="Tw Cen MT" w:hAnsi="Tw Cen MT" w:cs="Arial"/>
          <w:color w:val="012639"/>
          <w:szCs w:val="24"/>
          <w:u w:val="single"/>
        </w:rPr>
        <w:instrText xml:space="preserve"> FORMTEXT </w:instrText>
      </w:r>
      <w:r w:rsidRPr="0060173B">
        <w:rPr>
          <w:rFonts w:ascii="Tw Cen MT" w:hAnsi="Tw Cen MT" w:cs="Arial"/>
          <w:color w:val="012639"/>
          <w:szCs w:val="24"/>
          <w:u w:val="single"/>
        </w:rPr>
      </w:r>
      <w:r w:rsidRPr="0060173B">
        <w:rPr>
          <w:rFonts w:ascii="Tw Cen MT" w:hAnsi="Tw Cen MT" w:cs="Arial"/>
          <w:color w:val="012639"/>
          <w:szCs w:val="24"/>
          <w:u w:val="single"/>
        </w:rPr>
        <w:fldChar w:fldCharType="separate"/>
      </w:r>
      <w:r w:rsidRPr="0060173B">
        <w:rPr>
          <w:rFonts w:ascii="Tw Cen MT" w:hAnsi="Tw Cen MT" w:cs="Arial"/>
          <w:noProof/>
          <w:color w:val="012639"/>
          <w:szCs w:val="24"/>
          <w:u w:val="single"/>
        </w:rPr>
        <w:t> </w:t>
      </w:r>
      <w:r w:rsidRPr="0060173B">
        <w:rPr>
          <w:rFonts w:ascii="Tw Cen MT" w:hAnsi="Tw Cen MT" w:cs="Arial"/>
          <w:noProof/>
          <w:color w:val="012639"/>
          <w:szCs w:val="24"/>
          <w:u w:val="single"/>
        </w:rPr>
        <w:t> </w:t>
      </w:r>
      <w:r w:rsidRPr="0060173B">
        <w:rPr>
          <w:rFonts w:ascii="Tw Cen MT" w:hAnsi="Tw Cen MT" w:cs="Arial"/>
          <w:noProof/>
          <w:color w:val="012639"/>
          <w:szCs w:val="24"/>
          <w:u w:val="single"/>
        </w:rPr>
        <w:t> </w:t>
      </w:r>
      <w:r w:rsidRPr="0060173B">
        <w:rPr>
          <w:rFonts w:ascii="Tw Cen MT" w:hAnsi="Tw Cen MT" w:cs="Arial"/>
          <w:noProof/>
          <w:color w:val="012639"/>
          <w:szCs w:val="24"/>
          <w:u w:val="single"/>
        </w:rPr>
        <w:t> </w:t>
      </w:r>
      <w:r w:rsidRPr="0060173B">
        <w:rPr>
          <w:rFonts w:ascii="Tw Cen MT" w:hAnsi="Tw Cen MT" w:cs="Arial"/>
          <w:noProof/>
          <w:color w:val="012639"/>
          <w:szCs w:val="24"/>
          <w:u w:val="single"/>
        </w:rPr>
        <w:t> </w:t>
      </w:r>
      <w:r w:rsidRPr="0060173B">
        <w:rPr>
          <w:rFonts w:ascii="Tw Cen MT" w:hAnsi="Tw Cen MT" w:cs="Arial"/>
          <w:color w:val="012639"/>
          <w:szCs w:val="24"/>
          <w:u w:val="single"/>
        </w:rPr>
        <w:fldChar w:fldCharType="end"/>
      </w:r>
      <w:r w:rsidR="00347EB1" w:rsidRPr="0060173B">
        <w:rPr>
          <w:rFonts w:ascii="Tw Cen MT" w:hAnsi="Tw Cen MT" w:cs="Arial"/>
          <w:color w:val="012639"/>
          <w:szCs w:val="24"/>
          <w:u w:val="single"/>
        </w:rPr>
        <w:tab/>
      </w:r>
      <w:r w:rsidR="00347EB1" w:rsidRPr="0060173B">
        <w:rPr>
          <w:rFonts w:ascii="Tw Cen MT" w:hAnsi="Tw Cen MT" w:cs="Arial"/>
          <w:color w:val="012639"/>
          <w:szCs w:val="24"/>
          <w:u w:val="single"/>
        </w:rPr>
        <w:tab/>
      </w:r>
      <w:r w:rsidR="00347EB1" w:rsidRPr="0060173B">
        <w:rPr>
          <w:rFonts w:ascii="Tw Cen MT" w:hAnsi="Tw Cen MT" w:cs="Arial"/>
          <w:color w:val="012639"/>
          <w:szCs w:val="24"/>
          <w:u w:val="single"/>
        </w:rPr>
        <w:tab/>
      </w:r>
      <w:r w:rsidR="00347EB1" w:rsidRPr="0060173B">
        <w:rPr>
          <w:rFonts w:ascii="Tw Cen MT" w:hAnsi="Tw Cen MT" w:cs="Arial"/>
          <w:color w:val="012639"/>
          <w:szCs w:val="24"/>
          <w:u w:val="single"/>
        </w:rPr>
        <w:tab/>
      </w:r>
      <w:r w:rsidR="00347EB1" w:rsidRPr="0060173B">
        <w:rPr>
          <w:rFonts w:ascii="Tw Cen MT" w:hAnsi="Tw Cen MT" w:cs="Arial"/>
          <w:color w:val="012639"/>
          <w:szCs w:val="24"/>
          <w:u w:val="single"/>
        </w:rPr>
        <w:tab/>
      </w:r>
    </w:p>
    <w:p w14:paraId="386546BC" w14:textId="01A2957A" w:rsidR="006F600F" w:rsidRPr="0060173B" w:rsidRDefault="001D2A21" w:rsidP="004E3C8A">
      <w:pPr>
        <w:pStyle w:val="BodyText3"/>
        <w:spacing w:line="360" w:lineRule="auto"/>
        <w:ind w:firstLine="720"/>
        <w:rPr>
          <w:rFonts w:ascii="Tw Cen MT" w:hAnsi="Tw Cen MT" w:cs="Arial"/>
          <w:color w:val="012639"/>
          <w:sz w:val="24"/>
          <w:szCs w:val="24"/>
          <w:u w:val="single"/>
        </w:rPr>
      </w:pPr>
      <w:r w:rsidRPr="0060173B">
        <w:rPr>
          <w:rFonts w:ascii="Tw Cen MT" w:hAnsi="Tw Cen MT" w:cs="Arial"/>
          <w:color w:val="012639"/>
          <w:sz w:val="24"/>
          <w:szCs w:val="24"/>
        </w:rPr>
        <w:t>Signature:</w:t>
      </w:r>
      <w:r w:rsidR="00685965" w:rsidRPr="0060173B">
        <w:rPr>
          <w:rFonts w:ascii="Tw Cen MT" w:hAnsi="Tw Cen MT" w:cs="Arial"/>
          <w:color w:val="012639"/>
          <w:sz w:val="24"/>
          <w:szCs w:val="24"/>
        </w:rPr>
        <w:tab/>
      </w:r>
      <w:r w:rsidR="00685965" w:rsidRPr="0060173B">
        <w:rPr>
          <w:rFonts w:ascii="Tw Cen MT" w:hAnsi="Tw Cen MT" w:cs="Arial"/>
          <w:color w:val="012639"/>
          <w:sz w:val="24"/>
          <w:szCs w:val="24"/>
          <w:u w:val="single"/>
        </w:rPr>
        <w:fldChar w:fldCharType="begin">
          <w:ffData>
            <w:name w:val="Text16"/>
            <w:enabled/>
            <w:calcOnExit w:val="0"/>
            <w:textInput/>
          </w:ffData>
        </w:fldChar>
      </w:r>
      <w:r w:rsidR="00685965" w:rsidRPr="0060173B">
        <w:rPr>
          <w:rFonts w:ascii="Tw Cen MT" w:hAnsi="Tw Cen MT" w:cs="Arial"/>
          <w:color w:val="012639"/>
          <w:sz w:val="24"/>
          <w:szCs w:val="24"/>
          <w:u w:val="single"/>
        </w:rPr>
        <w:instrText xml:space="preserve"> FORMTEXT </w:instrText>
      </w:r>
      <w:r w:rsidR="00685965" w:rsidRPr="0060173B">
        <w:rPr>
          <w:rFonts w:ascii="Tw Cen MT" w:hAnsi="Tw Cen MT" w:cs="Arial"/>
          <w:color w:val="012639"/>
          <w:sz w:val="24"/>
          <w:szCs w:val="24"/>
          <w:u w:val="single"/>
        </w:rPr>
      </w:r>
      <w:r w:rsidR="00685965" w:rsidRPr="0060173B">
        <w:rPr>
          <w:rFonts w:ascii="Tw Cen MT" w:hAnsi="Tw Cen MT" w:cs="Arial"/>
          <w:color w:val="012639"/>
          <w:sz w:val="24"/>
          <w:szCs w:val="24"/>
          <w:u w:val="single"/>
        </w:rPr>
        <w:fldChar w:fldCharType="separate"/>
      </w:r>
      <w:r w:rsidR="00685965" w:rsidRPr="0060173B">
        <w:rPr>
          <w:rFonts w:ascii="Tw Cen MT" w:hAnsi="Tw Cen MT" w:cs="Arial"/>
          <w:noProof/>
          <w:color w:val="012639"/>
          <w:sz w:val="24"/>
          <w:szCs w:val="24"/>
          <w:u w:val="single"/>
        </w:rPr>
        <w:t> </w:t>
      </w:r>
      <w:r w:rsidR="00685965" w:rsidRPr="0060173B">
        <w:rPr>
          <w:rFonts w:ascii="Tw Cen MT" w:hAnsi="Tw Cen MT" w:cs="Arial"/>
          <w:noProof/>
          <w:color w:val="012639"/>
          <w:sz w:val="24"/>
          <w:szCs w:val="24"/>
          <w:u w:val="single"/>
        </w:rPr>
        <w:t> </w:t>
      </w:r>
      <w:r w:rsidR="00685965" w:rsidRPr="0060173B">
        <w:rPr>
          <w:rFonts w:ascii="Tw Cen MT" w:hAnsi="Tw Cen MT" w:cs="Arial"/>
          <w:noProof/>
          <w:color w:val="012639"/>
          <w:sz w:val="24"/>
          <w:szCs w:val="24"/>
          <w:u w:val="single"/>
        </w:rPr>
        <w:t> </w:t>
      </w:r>
      <w:r w:rsidR="00685965" w:rsidRPr="0060173B">
        <w:rPr>
          <w:rFonts w:ascii="Tw Cen MT" w:hAnsi="Tw Cen MT" w:cs="Arial"/>
          <w:noProof/>
          <w:color w:val="012639"/>
          <w:sz w:val="24"/>
          <w:szCs w:val="24"/>
          <w:u w:val="single"/>
        </w:rPr>
        <w:t> </w:t>
      </w:r>
      <w:r w:rsidR="00685965" w:rsidRPr="0060173B">
        <w:rPr>
          <w:rFonts w:ascii="Tw Cen MT" w:hAnsi="Tw Cen MT" w:cs="Arial"/>
          <w:noProof/>
          <w:color w:val="012639"/>
          <w:sz w:val="24"/>
          <w:szCs w:val="24"/>
          <w:u w:val="single"/>
        </w:rPr>
        <w:t> </w:t>
      </w:r>
      <w:r w:rsidR="00685965" w:rsidRPr="0060173B">
        <w:rPr>
          <w:rFonts w:ascii="Tw Cen MT" w:hAnsi="Tw Cen MT" w:cs="Arial"/>
          <w:color w:val="012639"/>
          <w:sz w:val="24"/>
          <w:szCs w:val="24"/>
          <w:u w:val="single"/>
        </w:rPr>
        <w:fldChar w:fldCharType="end"/>
      </w:r>
      <w:r w:rsidR="00685965" w:rsidRPr="0060173B">
        <w:rPr>
          <w:rFonts w:ascii="Tw Cen MT" w:hAnsi="Tw Cen MT" w:cs="Arial"/>
          <w:color w:val="012639"/>
          <w:sz w:val="24"/>
          <w:szCs w:val="24"/>
          <w:u w:val="single"/>
        </w:rPr>
        <w:tab/>
      </w:r>
      <w:r w:rsidR="00685965" w:rsidRPr="0060173B">
        <w:rPr>
          <w:rFonts w:ascii="Tw Cen MT" w:hAnsi="Tw Cen MT" w:cs="Arial"/>
          <w:color w:val="012639"/>
          <w:sz w:val="24"/>
          <w:szCs w:val="24"/>
          <w:u w:val="single"/>
        </w:rPr>
        <w:tab/>
      </w:r>
      <w:r w:rsidR="00685965" w:rsidRPr="0060173B">
        <w:rPr>
          <w:rFonts w:ascii="Tw Cen MT" w:hAnsi="Tw Cen MT" w:cs="Arial"/>
          <w:color w:val="012639"/>
          <w:sz w:val="24"/>
          <w:szCs w:val="24"/>
          <w:u w:val="single"/>
        </w:rPr>
        <w:tab/>
      </w:r>
      <w:r w:rsidR="00685965" w:rsidRPr="0060173B">
        <w:rPr>
          <w:rFonts w:ascii="Tw Cen MT" w:hAnsi="Tw Cen MT" w:cs="Arial"/>
          <w:color w:val="012639"/>
          <w:sz w:val="24"/>
          <w:szCs w:val="24"/>
          <w:u w:val="single"/>
        </w:rPr>
        <w:tab/>
      </w:r>
      <w:r w:rsidR="00685965" w:rsidRPr="0060173B">
        <w:rPr>
          <w:rFonts w:ascii="Tw Cen MT" w:hAnsi="Tw Cen MT" w:cs="Arial"/>
          <w:color w:val="012639"/>
          <w:sz w:val="24"/>
          <w:szCs w:val="24"/>
          <w:u w:val="single"/>
        </w:rPr>
        <w:tab/>
      </w:r>
    </w:p>
    <w:p w14:paraId="375108BB" w14:textId="6101C20A" w:rsidR="001D2A21" w:rsidRPr="0060173B" w:rsidRDefault="006F600F" w:rsidP="00685965">
      <w:pPr>
        <w:pStyle w:val="BodyTextIndent2"/>
        <w:spacing w:line="360" w:lineRule="auto"/>
        <w:rPr>
          <w:rFonts w:ascii="Tw Cen MT" w:hAnsi="Tw Cen MT" w:cs="Arial"/>
          <w:color w:val="012639"/>
          <w:szCs w:val="24"/>
        </w:rPr>
      </w:pPr>
      <w:r w:rsidRPr="0060173B">
        <w:rPr>
          <w:rFonts w:ascii="Tw Cen MT" w:hAnsi="Tw Cen MT" w:cs="Arial"/>
          <w:color w:val="012639"/>
          <w:szCs w:val="24"/>
        </w:rPr>
        <w:t>Date:</w:t>
      </w:r>
      <w:r w:rsidRPr="0060173B">
        <w:rPr>
          <w:rFonts w:ascii="Tw Cen MT" w:hAnsi="Tw Cen MT" w:cs="Arial"/>
          <w:color w:val="012639"/>
          <w:szCs w:val="24"/>
        </w:rPr>
        <w:tab/>
      </w:r>
      <w:r w:rsidRPr="0060173B">
        <w:rPr>
          <w:rFonts w:ascii="Tw Cen MT" w:hAnsi="Tw Cen MT" w:cs="Arial"/>
          <w:color w:val="012639"/>
          <w:szCs w:val="24"/>
        </w:rPr>
        <w:tab/>
      </w:r>
      <w:r w:rsidRPr="0060173B">
        <w:rPr>
          <w:rFonts w:ascii="Tw Cen MT" w:hAnsi="Tw Cen MT" w:cs="Arial"/>
          <w:color w:val="012639"/>
          <w:szCs w:val="24"/>
          <w:u w:val="single"/>
        </w:rPr>
        <w:t xml:space="preserve"> </w:t>
      </w:r>
      <w:r w:rsidRPr="0060173B">
        <w:rPr>
          <w:rFonts w:ascii="Tw Cen MT" w:hAnsi="Tw Cen MT" w:cs="Arial"/>
          <w:color w:val="012639"/>
          <w:szCs w:val="24"/>
          <w:u w:val="single"/>
        </w:rPr>
        <w:fldChar w:fldCharType="begin">
          <w:ffData>
            <w:name w:val="Text16"/>
            <w:enabled/>
            <w:calcOnExit w:val="0"/>
            <w:textInput/>
          </w:ffData>
        </w:fldChar>
      </w:r>
      <w:r w:rsidRPr="0060173B">
        <w:rPr>
          <w:rFonts w:ascii="Tw Cen MT" w:hAnsi="Tw Cen MT" w:cs="Arial"/>
          <w:color w:val="012639"/>
          <w:szCs w:val="24"/>
          <w:u w:val="single"/>
        </w:rPr>
        <w:instrText xml:space="preserve"> FORMTEXT </w:instrText>
      </w:r>
      <w:r w:rsidRPr="0060173B">
        <w:rPr>
          <w:rFonts w:ascii="Tw Cen MT" w:hAnsi="Tw Cen MT" w:cs="Arial"/>
          <w:color w:val="012639"/>
          <w:szCs w:val="24"/>
          <w:u w:val="single"/>
        </w:rPr>
      </w:r>
      <w:r w:rsidRPr="0060173B">
        <w:rPr>
          <w:rFonts w:ascii="Tw Cen MT" w:hAnsi="Tw Cen MT" w:cs="Arial"/>
          <w:color w:val="012639"/>
          <w:szCs w:val="24"/>
          <w:u w:val="single"/>
        </w:rPr>
        <w:fldChar w:fldCharType="separate"/>
      </w:r>
      <w:r w:rsidRPr="0060173B">
        <w:rPr>
          <w:rFonts w:ascii="Tw Cen MT" w:hAnsi="Tw Cen MT" w:cs="Arial"/>
          <w:noProof/>
          <w:color w:val="012639"/>
          <w:szCs w:val="24"/>
          <w:u w:val="single"/>
        </w:rPr>
        <w:t> </w:t>
      </w:r>
      <w:r w:rsidRPr="0060173B">
        <w:rPr>
          <w:rFonts w:ascii="Tw Cen MT" w:hAnsi="Tw Cen MT" w:cs="Arial"/>
          <w:noProof/>
          <w:color w:val="012639"/>
          <w:szCs w:val="24"/>
          <w:u w:val="single"/>
        </w:rPr>
        <w:t> </w:t>
      </w:r>
      <w:r w:rsidRPr="0060173B">
        <w:rPr>
          <w:rFonts w:ascii="Tw Cen MT" w:hAnsi="Tw Cen MT" w:cs="Arial"/>
          <w:noProof/>
          <w:color w:val="012639"/>
          <w:szCs w:val="24"/>
          <w:u w:val="single"/>
        </w:rPr>
        <w:t> </w:t>
      </w:r>
      <w:r w:rsidRPr="0060173B">
        <w:rPr>
          <w:rFonts w:ascii="Tw Cen MT" w:hAnsi="Tw Cen MT" w:cs="Arial"/>
          <w:noProof/>
          <w:color w:val="012639"/>
          <w:szCs w:val="24"/>
          <w:u w:val="single"/>
        </w:rPr>
        <w:t> </w:t>
      </w:r>
      <w:r w:rsidRPr="0060173B">
        <w:rPr>
          <w:rFonts w:ascii="Tw Cen MT" w:hAnsi="Tw Cen MT" w:cs="Arial"/>
          <w:noProof/>
          <w:color w:val="012639"/>
          <w:szCs w:val="24"/>
          <w:u w:val="single"/>
        </w:rPr>
        <w:t> </w:t>
      </w:r>
      <w:r w:rsidRPr="0060173B">
        <w:rPr>
          <w:rFonts w:ascii="Tw Cen MT" w:hAnsi="Tw Cen MT" w:cs="Arial"/>
          <w:color w:val="012639"/>
          <w:szCs w:val="24"/>
          <w:u w:val="single"/>
        </w:rPr>
        <w:fldChar w:fldCharType="end"/>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tab/>
      </w:r>
      <w:r w:rsidRPr="0060173B">
        <w:rPr>
          <w:rFonts w:ascii="Tw Cen MT" w:hAnsi="Tw Cen MT" w:cs="Arial"/>
          <w:color w:val="012639"/>
          <w:szCs w:val="24"/>
          <w:u w:val="single"/>
        </w:rPr>
        <w:tab/>
      </w:r>
    </w:p>
    <w:p w14:paraId="3AC8BA23" w14:textId="77777777" w:rsidR="001D2A21" w:rsidRDefault="001D2A21">
      <w:pPr>
        <w:pStyle w:val="BodyText3"/>
        <w:rPr>
          <w:rFonts w:ascii="Tw Cen MT" w:hAnsi="Tw Cen MT" w:cs="Arial"/>
          <w:bCs/>
          <w:color w:val="012639"/>
          <w:sz w:val="24"/>
          <w:szCs w:val="24"/>
        </w:rPr>
      </w:pPr>
    </w:p>
    <w:p w14:paraId="3A95C991" w14:textId="77777777" w:rsidR="00586437" w:rsidRDefault="00586437">
      <w:pPr>
        <w:pStyle w:val="BodyText3"/>
        <w:rPr>
          <w:rFonts w:ascii="Tw Cen MT" w:hAnsi="Tw Cen MT" w:cs="Arial"/>
          <w:bCs/>
          <w:color w:val="012639"/>
          <w:sz w:val="24"/>
          <w:szCs w:val="24"/>
        </w:rPr>
        <w:sectPr w:rsidR="00586437" w:rsidSect="000E6578">
          <w:type w:val="continuous"/>
          <w:pgSz w:w="12240" w:h="15840"/>
          <w:pgMar w:top="720" w:right="1440" w:bottom="720" w:left="1440" w:header="720" w:footer="720" w:gutter="0"/>
          <w:cols w:space="720"/>
          <w:docGrid w:linePitch="360"/>
        </w:sectPr>
      </w:pPr>
    </w:p>
    <w:p w14:paraId="6F95092B" w14:textId="77777777" w:rsidR="00586437" w:rsidRDefault="00586437" w:rsidP="00973D6F">
      <w:pPr>
        <w:jc w:val="center"/>
        <w:rPr>
          <w:b/>
        </w:rPr>
      </w:pPr>
      <w:r>
        <w:rPr>
          <w:b/>
        </w:rPr>
        <w:lastRenderedPageBreak/>
        <w:t>Confidentiality Agreement</w:t>
      </w:r>
    </w:p>
    <w:p w14:paraId="438DB8EC" w14:textId="77777777" w:rsidR="00586437" w:rsidRPr="00973D6F" w:rsidRDefault="00586437" w:rsidP="00973D6F">
      <w:pPr>
        <w:jc w:val="center"/>
        <w:rPr>
          <w:b/>
        </w:rPr>
      </w:pPr>
    </w:p>
    <w:p w14:paraId="2EFC0AC8" w14:textId="77777777" w:rsidR="00586437" w:rsidRDefault="00586437" w:rsidP="00B464A3">
      <w:pPr>
        <w:jc w:val="both"/>
        <w:rPr>
          <w:rFonts w:asciiTheme="minorHAnsi" w:hAnsiTheme="minorHAnsi"/>
          <w:sz w:val="22"/>
          <w:szCs w:val="22"/>
        </w:rPr>
      </w:pPr>
    </w:p>
    <w:p w14:paraId="1636545B" w14:textId="77777777" w:rsidR="00586437" w:rsidRPr="00973D6F" w:rsidRDefault="00586437" w:rsidP="00B464A3">
      <w:pPr>
        <w:jc w:val="both"/>
        <w:rPr>
          <w:rFonts w:asciiTheme="minorHAnsi" w:hAnsiTheme="minorHAnsi"/>
          <w:sz w:val="22"/>
          <w:szCs w:val="22"/>
        </w:rPr>
      </w:pPr>
      <w:r w:rsidRPr="00973D6F">
        <w:rPr>
          <w:rFonts w:asciiTheme="minorHAnsi" w:hAnsiTheme="minorHAnsi"/>
          <w:sz w:val="22"/>
          <w:szCs w:val="22"/>
        </w:rPr>
        <w:t xml:space="preserve">Date: </w:t>
      </w:r>
      <w:r w:rsidRPr="00D86825">
        <w:rPr>
          <w:rFonts w:asciiTheme="minorHAnsi" w:hAnsiTheme="minorHAnsi"/>
          <w:sz w:val="22"/>
          <w:szCs w:val="22"/>
          <w:highlight w:val="yellow"/>
        </w:rPr>
        <w:t>____________________</w:t>
      </w:r>
    </w:p>
    <w:p w14:paraId="3D4ED54A" w14:textId="77777777" w:rsidR="00586437" w:rsidRPr="00973D6F" w:rsidRDefault="00586437" w:rsidP="00B464A3">
      <w:pPr>
        <w:jc w:val="both"/>
        <w:rPr>
          <w:rFonts w:asciiTheme="minorHAnsi" w:hAnsiTheme="minorHAnsi"/>
          <w:sz w:val="22"/>
          <w:szCs w:val="22"/>
        </w:rPr>
      </w:pPr>
    </w:p>
    <w:p w14:paraId="1459547F" w14:textId="77777777" w:rsidR="00586437" w:rsidRPr="00973D6F" w:rsidRDefault="00586437" w:rsidP="00B464A3">
      <w:pPr>
        <w:rPr>
          <w:rFonts w:asciiTheme="minorHAnsi" w:hAnsiTheme="minorHAnsi"/>
          <w:sz w:val="22"/>
          <w:szCs w:val="22"/>
        </w:rPr>
      </w:pPr>
    </w:p>
    <w:p w14:paraId="420B5318" w14:textId="77777777" w:rsidR="00586437" w:rsidRPr="00973D6F" w:rsidRDefault="00586437" w:rsidP="00B464A3">
      <w:pPr>
        <w:rPr>
          <w:rFonts w:asciiTheme="minorHAnsi" w:hAnsiTheme="minorHAnsi"/>
          <w:sz w:val="22"/>
          <w:szCs w:val="22"/>
        </w:rPr>
      </w:pPr>
    </w:p>
    <w:p w14:paraId="477F9A15" w14:textId="77777777" w:rsidR="00586437" w:rsidRPr="00973D6F" w:rsidRDefault="00586437" w:rsidP="00B464A3">
      <w:pPr>
        <w:rPr>
          <w:rFonts w:asciiTheme="minorHAnsi" w:hAnsiTheme="minorHAnsi"/>
          <w:sz w:val="22"/>
          <w:szCs w:val="22"/>
        </w:rPr>
      </w:pPr>
      <w:r w:rsidRPr="00973D6F">
        <w:rPr>
          <w:rFonts w:asciiTheme="minorHAnsi" w:hAnsiTheme="minorHAnsi"/>
          <w:sz w:val="22"/>
          <w:szCs w:val="22"/>
        </w:rPr>
        <w:t xml:space="preserve">Dear </w:t>
      </w:r>
      <w:r w:rsidRPr="007D2E32">
        <w:rPr>
          <w:rFonts w:asciiTheme="minorHAnsi" w:hAnsiTheme="minorHAnsi"/>
          <w:sz w:val="22"/>
          <w:szCs w:val="22"/>
          <w:highlight w:val="yellow"/>
        </w:rPr>
        <w:t>[name]</w:t>
      </w:r>
      <w:r w:rsidRPr="00973D6F">
        <w:rPr>
          <w:rFonts w:asciiTheme="minorHAnsi" w:hAnsiTheme="minorHAnsi"/>
          <w:sz w:val="22"/>
          <w:szCs w:val="22"/>
        </w:rPr>
        <w:t>:</w:t>
      </w:r>
    </w:p>
    <w:p w14:paraId="0546F3B8" w14:textId="77777777" w:rsidR="00586437" w:rsidRPr="00973D6F" w:rsidRDefault="00586437" w:rsidP="00E242E9">
      <w:pPr>
        <w:spacing w:before="240" w:line="240" w:lineRule="atLeast"/>
        <w:jc w:val="both"/>
        <w:rPr>
          <w:rFonts w:asciiTheme="minorHAnsi" w:hAnsiTheme="minorHAnsi"/>
          <w:sz w:val="22"/>
          <w:szCs w:val="22"/>
        </w:rPr>
      </w:pPr>
      <w:r w:rsidRPr="007D2E32">
        <w:rPr>
          <w:rFonts w:asciiTheme="minorHAnsi" w:hAnsiTheme="minorHAnsi"/>
          <w:sz w:val="22"/>
          <w:szCs w:val="22"/>
          <w:highlight w:val="yellow"/>
        </w:rPr>
        <w:t>[the Company]</w:t>
      </w:r>
      <w:r>
        <w:rPr>
          <w:rFonts w:asciiTheme="minorHAnsi" w:hAnsiTheme="minorHAnsi"/>
          <w:sz w:val="22"/>
          <w:szCs w:val="22"/>
        </w:rPr>
        <w:t xml:space="preserve">, having an address at </w:t>
      </w:r>
      <w:r w:rsidRPr="007D2E32">
        <w:rPr>
          <w:rFonts w:asciiTheme="minorHAnsi" w:hAnsiTheme="minorHAnsi"/>
          <w:sz w:val="22"/>
          <w:szCs w:val="22"/>
          <w:highlight w:val="yellow"/>
        </w:rPr>
        <w:t>[</w:t>
      </w:r>
      <w:r>
        <w:rPr>
          <w:rFonts w:asciiTheme="minorHAnsi" w:hAnsiTheme="minorHAnsi"/>
          <w:sz w:val="22"/>
          <w:szCs w:val="22"/>
          <w:highlight w:val="yellow"/>
        </w:rPr>
        <w:t>Address</w:t>
      </w:r>
      <w:r w:rsidRPr="007D2E32">
        <w:rPr>
          <w:rFonts w:asciiTheme="minorHAnsi" w:hAnsiTheme="minorHAnsi"/>
          <w:sz w:val="22"/>
          <w:szCs w:val="22"/>
          <w:highlight w:val="yellow"/>
        </w:rPr>
        <w:t>]</w:t>
      </w:r>
      <w:r w:rsidRPr="00973D6F">
        <w:rPr>
          <w:rFonts w:asciiTheme="minorHAnsi" w:hAnsiTheme="minorHAnsi"/>
          <w:sz w:val="22"/>
          <w:szCs w:val="22"/>
        </w:rPr>
        <w:t xml:space="preserve"> (</w:t>
      </w:r>
      <w:r>
        <w:rPr>
          <w:rFonts w:asciiTheme="minorHAnsi" w:hAnsiTheme="minorHAnsi"/>
          <w:sz w:val="22"/>
          <w:szCs w:val="22"/>
        </w:rPr>
        <w:t xml:space="preserve">the </w:t>
      </w:r>
      <w:r w:rsidRPr="00973D6F">
        <w:rPr>
          <w:rFonts w:asciiTheme="minorHAnsi" w:hAnsiTheme="minorHAnsi"/>
          <w:sz w:val="22"/>
          <w:szCs w:val="22"/>
        </w:rPr>
        <w:t>“</w:t>
      </w:r>
      <w:r w:rsidRPr="00973D6F">
        <w:rPr>
          <w:rFonts w:asciiTheme="minorHAnsi" w:hAnsiTheme="minorHAnsi"/>
          <w:b/>
          <w:sz w:val="22"/>
          <w:szCs w:val="22"/>
        </w:rPr>
        <w:t>Recipient</w:t>
      </w:r>
      <w:r w:rsidRPr="00973D6F">
        <w:rPr>
          <w:rFonts w:asciiTheme="minorHAnsi" w:hAnsiTheme="minorHAnsi"/>
          <w:sz w:val="22"/>
          <w:szCs w:val="22"/>
        </w:rPr>
        <w:t>”)</w:t>
      </w:r>
      <w:r w:rsidRPr="00973D6F">
        <w:rPr>
          <w:rFonts w:asciiTheme="minorHAnsi" w:hAnsiTheme="minorHAnsi"/>
          <w:b/>
          <w:sz w:val="22"/>
          <w:szCs w:val="22"/>
        </w:rPr>
        <w:t xml:space="preserve"> </w:t>
      </w:r>
      <w:r w:rsidRPr="00973D6F">
        <w:rPr>
          <w:rFonts w:asciiTheme="minorHAnsi" w:hAnsiTheme="minorHAnsi"/>
          <w:sz w:val="22"/>
          <w:szCs w:val="22"/>
        </w:rPr>
        <w:t xml:space="preserve">has expressed an interest in </w:t>
      </w:r>
      <w:r>
        <w:rPr>
          <w:rFonts w:asciiTheme="minorHAnsi" w:hAnsiTheme="minorHAnsi"/>
          <w:sz w:val="22"/>
          <w:szCs w:val="22"/>
        </w:rPr>
        <w:t xml:space="preserve">acquiring </w:t>
      </w:r>
      <w:r w:rsidRPr="00973D6F">
        <w:rPr>
          <w:rFonts w:asciiTheme="minorHAnsi" w:hAnsiTheme="minorHAnsi"/>
          <w:sz w:val="22"/>
          <w:szCs w:val="22"/>
        </w:rPr>
        <w:t xml:space="preserve">certain </w:t>
      </w:r>
      <w:r>
        <w:rPr>
          <w:rFonts w:asciiTheme="minorHAnsi" w:hAnsiTheme="minorHAnsi"/>
          <w:sz w:val="22"/>
          <w:szCs w:val="22"/>
        </w:rPr>
        <w:t>timber properties</w:t>
      </w:r>
      <w:r w:rsidRPr="00973D6F">
        <w:rPr>
          <w:rFonts w:asciiTheme="minorHAnsi" w:hAnsiTheme="minorHAnsi"/>
          <w:sz w:val="22"/>
          <w:szCs w:val="22"/>
        </w:rPr>
        <w:t xml:space="preserve"> located in</w:t>
      </w:r>
      <w:r>
        <w:rPr>
          <w:rFonts w:asciiTheme="minorHAnsi" w:hAnsiTheme="minorHAnsi"/>
          <w:sz w:val="22"/>
          <w:szCs w:val="22"/>
        </w:rPr>
        <w:t xml:space="preserve"> Panama</w:t>
      </w:r>
      <w:r w:rsidRPr="00973D6F">
        <w:rPr>
          <w:rFonts w:asciiTheme="minorHAnsi" w:hAnsiTheme="minorHAnsi"/>
          <w:sz w:val="22"/>
          <w:szCs w:val="22"/>
        </w:rPr>
        <w:t xml:space="preserve"> (the “</w:t>
      </w:r>
      <w:r w:rsidRPr="00973D6F">
        <w:rPr>
          <w:rFonts w:asciiTheme="minorHAnsi" w:hAnsiTheme="minorHAnsi"/>
          <w:b/>
          <w:sz w:val="22"/>
          <w:szCs w:val="22"/>
        </w:rPr>
        <w:t>Property</w:t>
      </w:r>
      <w:r w:rsidRPr="00973D6F">
        <w:rPr>
          <w:rFonts w:asciiTheme="minorHAnsi" w:hAnsiTheme="minorHAnsi"/>
          <w:sz w:val="22"/>
          <w:szCs w:val="22"/>
        </w:rPr>
        <w:t xml:space="preserve">”) from a fund </w:t>
      </w:r>
      <w:r>
        <w:rPr>
          <w:rFonts w:asciiTheme="minorHAnsi" w:hAnsiTheme="minorHAnsi"/>
          <w:sz w:val="22"/>
          <w:szCs w:val="22"/>
        </w:rPr>
        <w:t xml:space="preserve">or funds </w:t>
      </w:r>
      <w:r w:rsidRPr="00973D6F">
        <w:rPr>
          <w:rFonts w:asciiTheme="minorHAnsi" w:hAnsiTheme="minorHAnsi"/>
          <w:sz w:val="22"/>
          <w:szCs w:val="22"/>
        </w:rPr>
        <w:t xml:space="preserve">managed by </w:t>
      </w:r>
      <w:r>
        <w:rPr>
          <w:rFonts w:asciiTheme="minorHAnsi" w:hAnsiTheme="minorHAnsi"/>
          <w:sz w:val="22"/>
          <w:szCs w:val="22"/>
        </w:rPr>
        <w:t>TRG Management LP</w:t>
      </w:r>
      <w:r w:rsidRPr="00973D6F">
        <w:rPr>
          <w:rFonts w:asciiTheme="minorHAnsi" w:hAnsiTheme="minorHAnsi"/>
          <w:sz w:val="22"/>
          <w:szCs w:val="22"/>
        </w:rPr>
        <w:t xml:space="preserve"> (together with its subsidiaries and affiliates, “</w:t>
      </w:r>
      <w:r>
        <w:rPr>
          <w:rFonts w:asciiTheme="minorHAnsi" w:hAnsiTheme="minorHAnsi"/>
          <w:b/>
          <w:sz w:val="22"/>
          <w:szCs w:val="22"/>
        </w:rPr>
        <w:t>TRG</w:t>
      </w:r>
      <w:r w:rsidRPr="00973D6F">
        <w:rPr>
          <w:rFonts w:asciiTheme="minorHAnsi" w:hAnsiTheme="minorHAnsi"/>
          <w:sz w:val="22"/>
          <w:szCs w:val="22"/>
        </w:rPr>
        <w:t>”)</w:t>
      </w:r>
      <w:r>
        <w:rPr>
          <w:rFonts w:asciiTheme="minorHAnsi" w:hAnsiTheme="minorHAnsi"/>
          <w:sz w:val="22"/>
          <w:szCs w:val="22"/>
        </w:rPr>
        <w:t xml:space="preserve"> (such transaction(s) referred to herein as </w:t>
      </w:r>
      <w:r w:rsidRPr="00973D6F">
        <w:rPr>
          <w:rFonts w:asciiTheme="minorHAnsi" w:hAnsiTheme="minorHAnsi"/>
          <w:sz w:val="22"/>
          <w:szCs w:val="22"/>
        </w:rPr>
        <w:t>the “</w:t>
      </w:r>
      <w:r w:rsidRPr="00973D6F">
        <w:rPr>
          <w:rFonts w:asciiTheme="minorHAnsi" w:hAnsiTheme="minorHAnsi"/>
          <w:b/>
          <w:sz w:val="22"/>
          <w:szCs w:val="22"/>
        </w:rPr>
        <w:t>Potential Transaction</w:t>
      </w:r>
      <w:r w:rsidRPr="00973D6F">
        <w:rPr>
          <w:rFonts w:asciiTheme="minorHAnsi" w:hAnsiTheme="minorHAnsi"/>
          <w:sz w:val="22"/>
          <w:szCs w:val="22"/>
        </w:rPr>
        <w:t xml:space="preserve">”).  In connection with the Potential Transaction, </w:t>
      </w:r>
      <w:r>
        <w:rPr>
          <w:rFonts w:asciiTheme="minorHAnsi" w:hAnsiTheme="minorHAnsi"/>
          <w:sz w:val="22"/>
          <w:szCs w:val="22"/>
        </w:rPr>
        <w:t>TRG</w:t>
      </w:r>
      <w:r w:rsidRPr="00973D6F">
        <w:rPr>
          <w:rFonts w:asciiTheme="minorHAnsi" w:hAnsiTheme="minorHAnsi"/>
          <w:sz w:val="22"/>
          <w:szCs w:val="22"/>
        </w:rPr>
        <w:t xml:space="preserve"> is prepared, subject to the terms and conditions of this Confidentiality Agreement (the “</w:t>
      </w:r>
      <w:r w:rsidRPr="00973D6F">
        <w:rPr>
          <w:rFonts w:asciiTheme="minorHAnsi" w:hAnsiTheme="minorHAnsi"/>
          <w:b/>
          <w:sz w:val="22"/>
          <w:szCs w:val="22"/>
        </w:rPr>
        <w:t>Agreement</w:t>
      </w:r>
      <w:r w:rsidRPr="00973D6F">
        <w:rPr>
          <w:rFonts w:asciiTheme="minorHAnsi" w:hAnsiTheme="minorHAnsi"/>
          <w:sz w:val="22"/>
          <w:szCs w:val="22"/>
        </w:rPr>
        <w:t>”), to make available to the Recipient, its employees, directors and officers and other representatives (each, a “</w:t>
      </w:r>
      <w:r w:rsidRPr="00973D6F">
        <w:rPr>
          <w:rFonts w:asciiTheme="minorHAnsi" w:hAnsiTheme="minorHAnsi"/>
          <w:b/>
          <w:sz w:val="22"/>
          <w:szCs w:val="22"/>
        </w:rPr>
        <w:t>Representative</w:t>
      </w:r>
      <w:r w:rsidRPr="00973D6F">
        <w:rPr>
          <w:rFonts w:asciiTheme="minorHAnsi" w:hAnsiTheme="minorHAnsi"/>
          <w:sz w:val="22"/>
          <w:szCs w:val="22"/>
        </w:rPr>
        <w:t xml:space="preserve">”), certain Confidential Information (as defined below) that is non-public, confidential or proprietary in nature.  </w:t>
      </w:r>
    </w:p>
    <w:p w14:paraId="0E009664" w14:textId="77777777" w:rsidR="00586437" w:rsidRPr="00973D6F" w:rsidRDefault="00586437" w:rsidP="00E242E9">
      <w:pPr>
        <w:spacing w:before="240" w:line="240" w:lineRule="atLeast"/>
        <w:jc w:val="both"/>
        <w:rPr>
          <w:rFonts w:asciiTheme="minorHAnsi" w:hAnsiTheme="minorHAnsi"/>
          <w:sz w:val="22"/>
          <w:szCs w:val="22"/>
        </w:rPr>
      </w:pPr>
      <w:r w:rsidRPr="00973D6F">
        <w:rPr>
          <w:rFonts w:asciiTheme="minorHAnsi" w:hAnsiTheme="minorHAnsi"/>
          <w:sz w:val="22"/>
          <w:szCs w:val="22"/>
        </w:rPr>
        <w:t>Subject to the immediately following paragraph, when used herein, the term “</w:t>
      </w:r>
      <w:r w:rsidRPr="00973D6F">
        <w:rPr>
          <w:rFonts w:asciiTheme="minorHAnsi" w:hAnsiTheme="minorHAnsi"/>
          <w:b/>
          <w:sz w:val="22"/>
          <w:szCs w:val="22"/>
        </w:rPr>
        <w:t>Confidential Information</w:t>
      </w:r>
      <w:r w:rsidRPr="00973D6F">
        <w:rPr>
          <w:rFonts w:asciiTheme="minorHAnsi" w:hAnsiTheme="minorHAnsi"/>
          <w:sz w:val="22"/>
          <w:szCs w:val="22"/>
        </w:rPr>
        <w:t xml:space="preserve">” means, without limitation, (i) any and all information concerning or relating to the Potential Transaction, </w:t>
      </w:r>
      <w:r>
        <w:rPr>
          <w:rFonts w:asciiTheme="minorHAnsi" w:hAnsiTheme="minorHAnsi"/>
          <w:sz w:val="22"/>
          <w:szCs w:val="22"/>
        </w:rPr>
        <w:t>TRG</w:t>
      </w:r>
      <w:r w:rsidRPr="00973D6F">
        <w:rPr>
          <w:rFonts w:asciiTheme="minorHAnsi" w:hAnsiTheme="minorHAnsi"/>
          <w:sz w:val="22"/>
          <w:szCs w:val="22"/>
        </w:rPr>
        <w:t xml:space="preserve"> and its operations, </w:t>
      </w:r>
      <w:r w:rsidRPr="00852BCF">
        <w:rPr>
          <w:rFonts w:asciiTheme="minorHAnsi" w:hAnsiTheme="minorHAnsi"/>
          <w:sz w:val="22"/>
          <w:szCs w:val="22"/>
        </w:rPr>
        <w:t>whether historical, current or prospective</w:t>
      </w:r>
      <w:r>
        <w:rPr>
          <w:rFonts w:asciiTheme="minorHAnsi" w:hAnsiTheme="minorHAnsi"/>
          <w:sz w:val="22"/>
          <w:szCs w:val="22"/>
        </w:rPr>
        <w:t>,</w:t>
      </w:r>
      <w:r w:rsidRPr="00852BCF">
        <w:rPr>
          <w:rFonts w:asciiTheme="minorHAnsi" w:hAnsiTheme="minorHAnsi"/>
          <w:sz w:val="22"/>
          <w:szCs w:val="22"/>
        </w:rPr>
        <w:t xml:space="preserve"> </w:t>
      </w:r>
      <w:r w:rsidRPr="00973D6F">
        <w:rPr>
          <w:rFonts w:asciiTheme="minorHAnsi" w:hAnsiTheme="minorHAnsi"/>
          <w:sz w:val="22"/>
          <w:szCs w:val="22"/>
        </w:rPr>
        <w:t>including, without limitation,</w:t>
      </w:r>
      <w:r>
        <w:rPr>
          <w:rFonts w:asciiTheme="minorHAnsi" w:hAnsiTheme="minorHAnsi"/>
          <w:sz w:val="22"/>
          <w:szCs w:val="22"/>
        </w:rPr>
        <w:t xml:space="preserve"> </w:t>
      </w:r>
      <w:r w:rsidRPr="00973D6F">
        <w:rPr>
          <w:rFonts w:asciiTheme="minorHAnsi" w:hAnsiTheme="minorHAnsi"/>
          <w:sz w:val="22"/>
          <w:szCs w:val="22"/>
        </w:rPr>
        <w:t xml:space="preserve">maps, easement information, inventory, environmental information, contracts, financing documents and (ii) other information about </w:t>
      </w:r>
      <w:r>
        <w:rPr>
          <w:rFonts w:asciiTheme="minorHAnsi" w:hAnsiTheme="minorHAnsi"/>
          <w:sz w:val="22"/>
          <w:szCs w:val="22"/>
        </w:rPr>
        <w:t>TRG</w:t>
      </w:r>
      <w:r w:rsidRPr="00973D6F">
        <w:rPr>
          <w:rFonts w:asciiTheme="minorHAnsi" w:hAnsiTheme="minorHAnsi"/>
          <w:sz w:val="22"/>
          <w:szCs w:val="22"/>
        </w:rPr>
        <w:t>’s investments</w:t>
      </w:r>
      <w:r>
        <w:rPr>
          <w:rFonts w:asciiTheme="minorHAnsi" w:hAnsiTheme="minorHAnsi"/>
          <w:sz w:val="22"/>
          <w:szCs w:val="22"/>
        </w:rPr>
        <w:t>, the Property</w:t>
      </w:r>
      <w:r w:rsidRPr="00973D6F">
        <w:rPr>
          <w:rFonts w:asciiTheme="minorHAnsi" w:hAnsiTheme="minorHAnsi"/>
          <w:sz w:val="22"/>
          <w:szCs w:val="22"/>
        </w:rPr>
        <w:t xml:space="preserve"> and all other information (a) whether disclosed (1) orally or in writing, (2) before or after the execution of this Agreement, (3) by or on behalf of </w:t>
      </w:r>
      <w:r>
        <w:rPr>
          <w:rFonts w:asciiTheme="minorHAnsi" w:hAnsiTheme="minorHAnsi"/>
          <w:sz w:val="22"/>
          <w:szCs w:val="22"/>
        </w:rPr>
        <w:t>TRG</w:t>
      </w:r>
      <w:r w:rsidRPr="00973D6F">
        <w:rPr>
          <w:rFonts w:asciiTheme="minorHAnsi" w:hAnsiTheme="minorHAnsi"/>
          <w:sz w:val="22"/>
          <w:szCs w:val="22"/>
        </w:rPr>
        <w:t xml:space="preserve"> to the Recipient or any of its Representatives or (b) which becomes known by the Recipient or any of its Representatives as a consequence of or through the Recipient’s or such Representative’s relationship with </w:t>
      </w:r>
      <w:r>
        <w:rPr>
          <w:rFonts w:asciiTheme="minorHAnsi" w:hAnsiTheme="minorHAnsi"/>
          <w:sz w:val="22"/>
          <w:szCs w:val="22"/>
        </w:rPr>
        <w:t>TRG</w:t>
      </w:r>
      <w:r w:rsidRPr="00973D6F">
        <w:rPr>
          <w:rFonts w:asciiTheme="minorHAnsi" w:hAnsiTheme="minorHAnsi"/>
          <w:sz w:val="22"/>
          <w:szCs w:val="22"/>
        </w:rPr>
        <w:t>, directly or indirectly; together with (iii) all reports, analyses, compilations, forecasts, data, studies or other materials prepared by the Recipient or any of its Representatives, to the extent such materials contain or otherwise reflect or are generated from any of the information set forth in the foregoing.</w:t>
      </w:r>
    </w:p>
    <w:p w14:paraId="479624D0" w14:textId="77777777" w:rsidR="00586437" w:rsidRPr="00973D6F" w:rsidRDefault="00586437" w:rsidP="00E242E9">
      <w:pPr>
        <w:spacing w:before="240" w:line="240" w:lineRule="atLeast"/>
        <w:jc w:val="both"/>
        <w:rPr>
          <w:rFonts w:asciiTheme="minorHAnsi" w:hAnsiTheme="minorHAnsi"/>
          <w:sz w:val="22"/>
          <w:szCs w:val="22"/>
        </w:rPr>
      </w:pPr>
      <w:r w:rsidRPr="00973D6F">
        <w:rPr>
          <w:rFonts w:asciiTheme="minorHAnsi" w:hAnsiTheme="minorHAnsi"/>
          <w:sz w:val="22"/>
          <w:szCs w:val="22"/>
        </w:rPr>
        <w:t xml:space="preserve">The term “Confidential Information” shall not include information that (i) at the time of disclosure or thereafter is generally available to and known by the public other than as a result of a disclosure by the Recipient or any of its Representatives, or (ii) was or becomes available to the Recipient or any of its Representatives on a non-confidential basis from a source other than </w:t>
      </w:r>
      <w:r>
        <w:rPr>
          <w:rFonts w:asciiTheme="minorHAnsi" w:hAnsiTheme="minorHAnsi"/>
          <w:sz w:val="22"/>
          <w:szCs w:val="22"/>
        </w:rPr>
        <w:t>TRG</w:t>
      </w:r>
      <w:r w:rsidRPr="00973D6F">
        <w:rPr>
          <w:rFonts w:asciiTheme="minorHAnsi" w:hAnsiTheme="minorHAnsi"/>
          <w:sz w:val="22"/>
          <w:szCs w:val="22"/>
        </w:rPr>
        <w:t xml:space="preserve">; provided that such source is not prohibited from disclosing such information by a legal, contractual or fiduciary obligation to </w:t>
      </w:r>
      <w:r>
        <w:rPr>
          <w:rFonts w:asciiTheme="minorHAnsi" w:hAnsiTheme="minorHAnsi"/>
          <w:sz w:val="22"/>
          <w:szCs w:val="22"/>
        </w:rPr>
        <w:t>TRG</w:t>
      </w:r>
      <w:r w:rsidRPr="00973D6F">
        <w:rPr>
          <w:rFonts w:asciiTheme="minorHAnsi" w:hAnsiTheme="minorHAnsi"/>
          <w:sz w:val="22"/>
          <w:szCs w:val="22"/>
        </w:rPr>
        <w:t>.</w:t>
      </w:r>
    </w:p>
    <w:p w14:paraId="660F1906" w14:textId="77777777" w:rsidR="00586437" w:rsidRPr="00973D6F" w:rsidRDefault="00586437" w:rsidP="00E242E9">
      <w:pPr>
        <w:spacing w:before="240" w:line="240" w:lineRule="atLeast"/>
        <w:jc w:val="both"/>
        <w:rPr>
          <w:rFonts w:asciiTheme="minorHAnsi" w:hAnsiTheme="minorHAnsi"/>
          <w:sz w:val="22"/>
          <w:szCs w:val="22"/>
        </w:rPr>
      </w:pPr>
      <w:r w:rsidRPr="00973D6F">
        <w:rPr>
          <w:rFonts w:asciiTheme="minorHAnsi" w:hAnsiTheme="minorHAnsi"/>
          <w:sz w:val="22"/>
          <w:szCs w:val="22"/>
        </w:rPr>
        <w:t xml:space="preserve">In consideration of </w:t>
      </w:r>
      <w:r>
        <w:rPr>
          <w:rFonts w:asciiTheme="minorHAnsi" w:hAnsiTheme="minorHAnsi"/>
          <w:sz w:val="22"/>
          <w:szCs w:val="22"/>
        </w:rPr>
        <w:t>TRG</w:t>
      </w:r>
      <w:r w:rsidRPr="00973D6F">
        <w:rPr>
          <w:rFonts w:asciiTheme="minorHAnsi" w:hAnsiTheme="minorHAnsi"/>
          <w:sz w:val="22"/>
          <w:szCs w:val="22"/>
        </w:rPr>
        <w:t xml:space="preserve"> making available to the Recipient and its Representatives such Confidential Information, the Recipient agrees as follows:</w:t>
      </w:r>
    </w:p>
    <w:p w14:paraId="6C3FF6BC" w14:textId="77777777" w:rsidR="00586437" w:rsidRPr="00973D6F" w:rsidRDefault="00586437" w:rsidP="00E242E9">
      <w:pPr>
        <w:jc w:val="both"/>
        <w:rPr>
          <w:rFonts w:asciiTheme="minorHAnsi" w:hAnsiTheme="minorHAnsi"/>
          <w:sz w:val="22"/>
          <w:szCs w:val="22"/>
        </w:rPr>
      </w:pPr>
    </w:p>
    <w:p w14:paraId="6CE9784A" w14:textId="77777777" w:rsidR="00586437" w:rsidRPr="00973D6F" w:rsidRDefault="00586437" w:rsidP="00586437">
      <w:pPr>
        <w:numPr>
          <w:ilvl w:val="0"/>
          <w:numId w:val="17"/>
        </w:numPr>
        <w:tabs>
          <w:tab w:val="clear" w:pos="1080"/>
        </w:tabs>
        <w:ind w:left="0" w:firstLine="720"/>
        <w:jc w:val="both"/>
        <w:rPr>
          <w:rFonts w:asciiTheme="minorHAnsi" w:hAnsiTheme="minorHAnsi"/>
          <w:sz w:val="22"/>
          <w:szCs w:val="22"/>
        </w:rPr>
      </w:pPr>
      <w:r w:rsidRPr="00973D6F">
        <w:rPr>
          <w:rFonts w:asciiTheme="minorHAnsi" w:hAnsiTheme="minorHAnsi"/>
          <w:sz w:val="22"/>
          <w:szCs w:val="22"/>
          <w:u w:val="single"/>
        </w:rPr>
        <w:t>Confidentiality and Use of Confidential Information</w:t>
      </w:r>
      <w:r w:rsidRPr="00973D6F">
        <w:rPr>
          <w:rFonts w:asciiTheme="minorHAnsi" w:hAnsiTheme="minorHAnsi"/>
          <w:sz w:val="22"/>
          <w:szCs w:val="22"/>
        </w:rPr>
        <w:t xml:space="preserve">.  </w:t>
      </w:r>
    </w:p>
    <w:p w14:paraId="53B8A199" w14:textId="77777777" w:rsidR="00586437" w:rsidRPr="00973D6F" w:rsidRDefault="00586437" w:rsidP="00E242E9">
      <w:pPr>
        <w:jc w:val="both"/>
        <w:rPr>
          <w:rFonts w:asciiTheme="minorHAnsi" w:hAnsiTheme="minorHAnsi"/>
          <w:sz w:val="22"/>
          <w:szCs w:val="22"/>
        </w:rPr>
      </w:pPr>
    </w:p>
    <w:p w14:paraId="6D1C4804" w14:textId="77777777" w:rsidR="00586437" w:rsidRPr="00973D6F" w:rsidRDefault="00586437" w:rsidP="00586437">
      <w:pPr>
        <w:numPr>
          <w:ilvl w:val="1"/>
          <w:numId w:val="17"/>
        </w:numPr>
        <w:jc w:val="both"/>
        <w:rPr>
          <w:rFonts w:asciiTheme="minorHAnsi" w:hAnsiTheme="minorHAnsi"/>
          <w:sz w:val="22"/>
          <w:szCs w:val="22"/>
        </w:rPr>
      </w:pPr>
      <w:r w:rsidRPr="00973D6F">
        <w:rPr>
          <w:rFonts w:asciiTheme="minorHAnsi" w:hAnsiTheme="minorHAnsi"/>
          <w:sz w:val="22"/>
          <w:szCs w:val="22"/>
        </w:rPr>
        <w:t xml:space="preserve">The Confidential Information will be kept confidential by the Recipient and its Representatives and shall not, without the prior written consent of </w:t>
      </w:r>
      <w:r>
        <w:rPr>
          <w:rFonts w:asciiTheme="minorHAnsi" w:hAnsiTheme="minorHAnsi"/>
          <w:sz w:val="22"/>
          <w:szCs w:val="22"/>
        </w:rPr>
        <w:t>TRG</w:t>
      </w:r>
      <w:r w:rsidRPr="00973D6F">
        <w:rPr>
          <w:rFonts w:asciiTheme="minorHAnsi" w:hAnsiTheme="minorHAnsi"/>
          <w:sz w:val="22"/>
          <w:szCs w:val="22"/>
        </w:rPr>
        <w:t xml:space="preserve"> (which consent may be granted or withheld in its sole discretion), be disclosed by the Recipient or any of its Representatives, in any manner whatsoever, in whole or in part, and shall not be used, other than in connection with the Potential Transaction.  Moreover, the Recipient agrees to reveal the Confidential Information only to those Representatives who need to know the Confidential Information for the purpose of the Potential Transaction, provided that, prior to the disclosure of any Confidential Information to such Representatives, the Recipient shall inform such Representatives to whom such Confidential Information is disclosed (a) that such Confidential </w:t>
      </w:r>
      <w:r w:rsidRPr="00973D6F">
        <w:rPr>
          <w:rFonts w:asciiTheme="minorHAnsi" w:hAnsiTheme="minorHAnsi"/>
          <w:sz w:val="22"/>
          <w:szCs w:val="22"/>
        </w:rPr>
        <w:lastRenderedPageBreak/>
        <w:t xml:space="preserve">Information is non-public, confidential and proprietary to </w:t>
      </w:r>
      <w:r>
        <w:rPr>
          <w:rFonts w:asciiTheme="minorHAnsi" w:hAnsiTheme="minorHAnsi"/>
          <w:sz w:val="22"/>
          <w:szCs w:val="22"/>
        </w:rPr>
        <w:t>TRG</w:t>
      </w:r>
      <w:r w:rsidRPr="00973D6F">
        <w:rPr>
          <w:rFonts w:asciiTheme="minorHAnsi" w:hAnsiTheme="minorHAnsi"/>
          <w:sz w:val="22"/>
          <w:szCs w:val="22"/>
        </w:rPr>
        <w:t>, and (b) of the essential terms of this Agreement, which Agreement shall be binding on all such Representatives to whom such Confidential Information is disclosed.  The Recipient agrees not to make any such disclosure or transmission unless the Recipient is satisfied that its Representatives will act in accordance herewith.  The Recipient agrees that it will be responsible for any breach of any of the provisions of this Agreement by any of its Representatives and the Recipient agrees to take, at its sole expense, all necessary measures to restrain its Representatives from prohibited or unauthorized disclosure or use of the Confidential Information (including, without limitation, the initiation of court proceedings).</w:t>
      </w:r>
    </w:p>
    <w:p w14:paraId="7103AEB2" w14:textId="77777777" w:rsidR="00586437" w:rsidRPr="00973D6F" w:rsidRDefault="00586437" w:rsidP="00E242E9">
      <w:pPr>
        <w:ind w:left="1440"/>
        <w:jc w:val="both"/>
        <w:rPr>
          <w:rFonts w:asciiTheme="minorHAnsi" w:hAnsiTheme="minorHAnsi"/>
          <w:sz w:val="22"/>
          <w:szCs w:val="22"/>
        </w:rPr>
      </w:pPr>
    </w:p>
    <w:p w14:paraId="3551DC93" w14:textId="77777777" w:rsidR="00586437" w:rsidRPr="00973D6F" w:rsidRDefault="00586437" w:rsidP="00586437">
      <w:pPr>
        <w:numPr>
          <w:ilvl w:val="1"/>
          <w:numId w:val="17"/>
        </w:numPr>
        <w:jc w:val="both"/>
        <w:rPr>
          <w:rFonts w:asciiTheme="minorHAnsi" w:hAnsiTheme="minorHAnsi"/>
          <w:sz w:val="22"/>
          <w:szCs w:val="22"/>
        </w:rPr>
      </w:pPr>
      <w:r w:rsidRPr="00973D6F">
        <w:rPr>
          <w:rFonts w:asciiTheme="minorHAnsi" w:hAnsiTheme="minorHAnsi"/>
          <w:sz w:val="22"/>
          <w:szCs w:val="22"/>
        </w:rPr>
        <w:t xml:space="preserve">Neither the Recipient nor its Representatives shall, without the prior written consent of </w:t>
      </w:r>
      <w:r>
        <w:rPr>
          <w:rFonts w:asciiTheme="minorHAnsi" w:hAnsiTheme="minorHAnsi"/>
          <w:sz w:val="22"/>
          <w:szCs w:val="22"/>
        </w:rPr>
        <w:t>TRG</w:t>
      </w:r>
      <w:r w:rsidRPr="00973D6F">
        <w:rPr>
          <w:rFonts w:asciiTheme="minorHAnsi" w:hAnsiTheme="minorHAnsi"/>
          <w:sz w:val="22"/>
          <w:szCs w:val="22"/>
        </w:rPr>
        <w:t xml:space="preserve"> (which consent may be granted or withheld in its sole discretion), directly or indirectly, disclose to any other person either the fact that discussions or negotiations are taking place concerning the Potential Transaction or any of the terms, conditions or other facts with respect to the Potential Transaction, including the status thereof, or disclose to any other person that the Recipient and its Representatives have received or produced any Confidential Information.  The term “person” as used in this Agreement shall be broadly interpreted to include, without limitation, the media and any corporation, company, group, individual or entity.</w:t>
      </w:r>
    </w:p>
    <w:p w14:paraId="2087BB43" w14:textId="77777777" w:rsidR="00586437" w:rsidRPr="00973D6F" w:rsidRDefault="00586437" w:rsidP="00E242E9">
      <w:pPr>
        <w:jc w:val="both"/>
        <w:rPr>
          <w:rFonts w:asciiTheme="minorHAnsi" w:hAnsiTheme="minorHAnsi"/>
          <w:sz w:val="22"/>
          <w:szCs w:val="22"/>
        </w:rPr>
      </w:pPr>
    </w:p>
    <w:p w14:paraId="1227B43D" w14:textId="77777777" w:rsidR="00586437" w:rsidRPr="00973D6F" w:rsidRDefault="00586437" w:rsidP="00586437">
      <w:pPr>
        <w:numPr>
          <w:ilvl w:val="1"/>
          <w:numId w:val="17"/>
        </w:numPr>
        <w:jc w:val="both"/>
        <w:rPr>
          <w:rFonts w:asciiTheme="minorHAnsi" w:hAnsiTheme="minorHAnsi"/>
          <w:sz w:val="22"/>
          <w:szCs w:val="22"/>
        </w:rPr>
      </w:pPr>
      <w:bookmarkStart w:id="0" w:name="_Ref64956511"/>
      <w:r w:rsidRPr="00973D6F">
        <w:rPr>
          <w:rFonts w:asciiTheme="minorHAnsi" w:hAnsiTheme="minorHAnsi"/>
          <w:sz w:val="22"/>
          <w:szCs w:val="22"/>
        </w:rPr>
        <w:t xml:space="preserve">Nothing herein shall preclude disclosure of any Confidential Information required by any government or regulatory authority or court entitled by law to the disclosure of the same, or that is required by law to be disclosed, provided the Recipient notifies </w:t>
      </w:r>
      <w:r>
        <w:rPr>
          <w:rFonts w:asciiTheme="minorHAnsi" w:hAnsiTheme="minorHAnsi"/>
          <w:sz w:val="22"/>
          <w:szCs w:val="22"/>
        </w:rPr>
        <w:t>TRG</w:t>
      </w:r>
      <w:r w:rsidRPr="00973D6F">
        <w:rPr>
          <w:rFonts w:asciiTheme="minorHAnsi" w:hAnsiTheme="minorHAnsi"/>
          <w:sz w:val="22"/>
          <w:szCs w:val="22"/>
        </w:rPr>
        <w:t xml:space="preserve"> </w:t>
      </w:r>
      <w:r>
        <w:rPr>
          <w:rFonts w:asciiTheme="minorHAnsi" w:hAnsiTheme="minorHAnsi"/>
          <w:sz w:val="22"/>
          <w:szCs w:val="22"/>
        </w:rPr>
        <w:t xml:space="preserve">promptly after receiving </w:t>
      </w:r>
      <w:r w:rsidRPr="00973D6F">
        <w:rPr>
          <w:rFonts w:asciiTheme="minorHAnsi" w:hAnsiTheme="minorHAnsi"/>
          <w:sz w:val="22"/>
          <w:szCs w:val="22"/>
        </w:rPr>
        <w:t xml:space="preserve">such requirement to disclose to enable </w:t>
      </w:r>
      <w:r>
        <w:rPr>
          <w:rFonts w:asciiTheme="minorHAnsi" w:hAnsiTheme="minorHAnsi"/>
          <w:sz w:val="22"/>
          <w:szCs w:val="22"/>
        </w:rPr>
        <w:t>TRG</w:t>
      </w:r>
      <w:r w:rsidRPr="00973D6F">
        <w:rPr>
          <w:rFonts w:asciiTheme="minorHAnsi" w:hAnsiTheme="minorHAnsi"/>
          <w:sz w:val="22"/>
          <w:szCs w:val="22"/>
        </w:rPr>
        <w:t xml:space="preserve"> to seek an appropriate protective order and to make known to such governmental or regulatory authority or court the proprietary nature of the Confidential Information and to make any applicable claim of confidentiality in respect thereof.  The Recipient agrees to cooperate in any appropriate action that </w:t>
      </w:r>
      <w:r>
        <w:rPr>
          <w:rFonts w:asciiTheme="minorHAnsi" w:hAnsiTheme="minorHAnsi"/>
          <w:sz w:val="22"/>
          <w:szCs w:val="22"/>
        </w:rPr>
        <w:t>TRG</w:t>
      </w:r>
      <w:r w:rsidRPr="00973D6F">
        <w:rPr>
          <w:rFonts w:asciiTheme="minorHAnsi" w:hAnsiTheme="minorHAnsi"/>
          <w:sz w:val="22"/>
          <w:szCs w:val="22"/>
        </w:rPr>
        <w:t xml:space="preserve"> may decide to take to prevent or minimize the disclosure of such Confidential Information.  If the Recipient is required to make a disclosure in accordance with this Section </w:t>
      </w:r>
      <w:r w:rsidRPr="00973D6F">
        <w:rPr>
          <w:rFonts w:asciiTheme="minorHAnsi" w:hAnsiTheme="minorHAnsi"/>
          <w:sz w:val="22"/>
          <w:szCs w:val="22"/>
        </w:rPr>
        <w:fldChar w:fldCharType="begin"/>
      </w:r>
      <w:r w:rsidRPr="00973D6F">
        <w:rPr>
          <w:rFonts w:asciiTheme="minorHAnsi" w:hAnsiTheme="minorHAnsi"/>
          <w:sz w:val="22"/>
          <w:szCs w:val="22"/>
        </w:rPr>
        <w:instrText xml:space="preserve"> REF _Ref64956511 \w \h  \* MERGEFORMAT </w:instrText>
      </w:r>
      <w:r w:rsidRPr="00973D6F">
        <w:rPr>
          <w:rFonts w:asciiTheme="minorHAnsi" w:hAnsiTheme="minorHAnsi"/>
          <w:sz w:val="22"/>
          <w:szCs w:val="22"/>
        </w:rPr>
      </w:r>
      <w:r w:rsidRPr="00973D6F">
        <w:rPr>
          <w:rFonts w:asciiTheme="minorHAnsi" w:hAnsiTheme="minorHAnsi"/>
          <w:sz w:val="22"/>
          <w:szCs w:val="22"/>
        </w:rPr>
        <w:fldChar w:fldCharType="separate"/>
      </w:r>
      <w:r w:rsidRPr="00973D6F">
        <w:rPr>
          <w:rFonts w:asciiTheme="minorHAnsi" w:hAnsiTheme="minorHAnsi"/>
          <w:sz w:val="22"/>
          <w:szCs w:val="22"/>
        </w:rPr>
        <w:t>1(iii)</w:t>
      </w:r>
      <w:r w:rsidRPr="00973D6F">
        <w:rPr>
          <w:rFonts w:asciiTheme="minorHAnsi" w:hAnsiTheme="minorHAnsi"/>
          <w:sz w:val="22"/>
          <w:szCs w:val="22"/>
        </w:rPr>
        <w:fldChar w:fldCharType="end"/>
      </w:r>
      <w:r w:rsidRPr="00973D6F">
        <w:rPr>
          <w:rFonts w:asciiTheme="minorHAnsi" w:hAnsiTheme="minorHAnsi"/>
          <w:sz w:val="22"/>
          <w:szCs w:val="22"/>
        </w:rPr>
        <w:t>, the Recipient shall only make such disclosure to the extent it is required to do so by law.</w:t>
      </w:r>
      <w:bookmarkEnd w:id="0"/>
    </w:p>
    <w:p w14:paraId="183A32CC" w14:textId="77777777" w:rsidR="00586437" w:rsidRPr="00973D6F" w:rsidRDefault="00586437" w:rsidP="008D08F1">
      <w:pPr>
        <w:rPr>
          <w:rFonts w:asciiTheme="minorHAnsi" w:hAnsiTheme="minorHAnsi"/>
          <w:sz w:val="22"/>
          <w:szCs w:val="22"/>
        </w:rPr>
      </w:pPr>
    </w:p>
    <w:p w14:paraId="0BBB7D27" w14:textId="77777777" w:rsidR="00586437" w:rsidRPr="00973D6F" w:rsidRDefault="00586437" w:rsidP="00586437">
      <w:pPr>
        <w:numPr>
          <w:ilvl w:val="0"/>
          <w:numId w:val="17"/>
        </w:numPr>
        <w:tabs>
          <w:tab w:val="clear" w:pos="1080"/>
        </w:tabs>
        <w:ind w:left="0" w:firstLine="720"/>
        <w:jc w:val="both"/>
        <w:rPr>
          <w:rFonts w:asciiTheme="minorHAnsi" w:hAnsiTheme="minorHAnsi"/>
          <w:sz w:val="22"/>
          <w:szCs w:val="22"/>
        </w:rPr>
      </w:pPr>
      <w:r w:rsidRPr="00973D6F">
        <w:rPr>
          <w:rFonts w:asciiTheme="minorHAnsi" w:hAnsiTheme="minorHAnsi"/>
          <w:sz w:val="22"/>
          <w:szCs w:val="22"/>
          <w:u w:val="single"/>
        </w:rPr>
        <w:t>Return of Confidential Information</w:t>
      </w:r>
      <w:r w:rsidRPr="00973D6F">
        <w:rPr>
          <w:rFonts w:asciiTheme="minorHAnsi" w:hAnsiTheme="minorHAnsi"/>
          <w:sz w:val="22"/>
          <w:szCs w:val="22"/>
        </w:rPr>
        <w:t xml:space="preserve">.  Neither the Recipient nor its Representatives shall make any copies of the Confidential Information, in whole or in part, for any purpose other than the purposes specified in this Agreement.  If </w:t>
      </w:r>
      <w:r>
        <w:rPr>
          <w:rFonts w:asciiTheme="minorHAnsi" w:hAnsiTheme="minorHAnsi"/>
          <w:sz w:val="22"/>
          <w:szCs w:val="22"/>
        </w:rPr>
        <w:t>TRG</w:t>
      </w:r>
      <w:r w:rsidRPr="00973D6F">
        <w:rPr>
          <w:rFonts w:asciiTheme="minorHAnsi" w:hAnsiTheme="minorHAnsi"/>
          <w:sz w:val="22"/>
          <w:szCs w:val="22"/>
        </w:rPr>
        <w:t xml:space="preserve"> </w:t>
      </w:r>
      <w:r>
        <w:rPr>
          <w:rFonts w:asciiTheme="minorHAnsi" w:hAnsiTheme="minorHAnsi"/>
          <w:sz w:val="22"/>
          <w:szCs w:val="22"/>
        </w:rPr>
        <w:t xml:space="preserve">or the Recipient </w:t>
      </w:r>
      <w:r w:rsidRPr="00973D6F">
        <w:rPr>
          <w:rFonts w:asciiTheme="minorHAnsi" w:hAnsiTheme="minorHAnsi"/>
          <w:sz w:val="22"/>
          <w:szCs w:val="22"/>
        </w:rPr>
        <w:t xml:space="preserve">decides not to proceed with the Potential Transaction or if </w:t>
      </w:r>
      <w:r>
        <w:rPr>
          <w:rFonts w:asciiTheme="minorHAnsi" w:hAnsiTheme="minorHAnsi"/>
          <w:sz w:val="22"/>
          <w:szCs w:val="22"/>
        </w:rPr>
        <w:t>TRG</w:t>
      </w:r>
      <w:r w:rsidRPr="00973D6F">
        <w:rPr>
          <w:rFonts w:asciiTheme="minorHAnsi" w:hAnsiTheme="minorHAnsi"/>
          <w:sz w:val="22"/>
          <w:szCs w:val="22"/>
        </w:rPr>
        <w:t xml:space="preserve"> elects at any time to terminate further access to the Confidential Information for any reason, </w:t>
      </w:r>
      <w:r>
        <w:rPr>
          <w:rFonts w:asciiTheme="minorHAnsi" w:hAnsiTheme="minorHAnsi"/>
          <w:sz w:val="22"/>
          <w:szCs w:val="22"/>
        </w:rPr>
        <w:t>TRG</w:t>
      </w:r>
      <w:r w:rsidRPr="00973D6F">
        <w:rPr>
          <w:rFonts w:asciiTheme="minorHAnsi" w:hAnsiTheme="minorHAnsi"/>
          <w:sz w:val="22"/>
          <w:szCs w:val="22"/>
        </w:rPr>
        <w:t xml:space="preserve"> will notify the Recipient and the Recipient will, and will cause its Representatives to, return or destroy all such Confidential Information, including, without limitation, all copies of Confidential Information and any notes or memoranda of conversations describing or relating to the Confidential Information and any and all documents, notes and memoranda, and any magnetic tapes or other electronic media which have been received or derived by the Recipient or any of its Representatives as part or as a result of their analysis or evaluation of the Confidential Information and any and all copies thereof.  Notwithstanding the return of Confidential Information and related materials, the Recipient and its Representatives will continue to be bound by their obligations of confidentiality a</w:t>
      </w:r>
      <w:r>
        <w:rPr>
          <w:rFonts w:asciiTheme="minorHAnsi" w:hAnsiTheme="minorHAnsi"/>
          <w:sz w:val="22"/>
          <w:szCs w:val="22"/>
        </w:rPr>
        <w:t>nd other obligations hereunder.</w:t>
      </w:r>
      <w:r w:rsidRPr="00973D6F">
        <w:rPr>
          <w:rFonts w:asciiTheme="minorHAnsi" w:hAnsiTheme="minorHAnsi"/>
          <w:sz w:val="22"/>
          <w:szCs w:val="22"/>
        </w:rPr>
        <w:t xml:space="preserve"> Without limiting the generality of the foregoing, any oral information will continue to be subject to the terms of this Agreement.</w:t>
      </w:r>
    </w:p>
    <w:p w14:paraId="32BCE7C2" w14:textId="77777777" w:rsidR="00586437" w:rsidRPr="00973D6F" w:rsidRDefault="00586437" w:rsidP="00E242E9">
      <w:pPr>
        <w:jc w:val="both"/>
        <w:rPr>
          <w:rFonts w:asciiTheme="minorHAnsi" w:hAnsiTheme="minorHAnsi"/>
          <w:sz w:val="22"/>
          <w:szCs w:val="22"/>
        </w:rPr>
      </w:pPr>
    </w:p>
    <w:p w14:paraId="1413C5DC" w14:textId="77777777" w:rsidR="00586437" w:rsidRPr="00973D6F" w:rsidRDefault="00586437" w:rsidP="00586437">
      <w:pPr>
        <w:numPr>
          <w:ilvl w:val="0"/>
          <w:numId w:val="17"/>
        </w:numPr>
        <w:tabs>
          <w:tab w:val="clear" w:pos="1080"/>
        </w:tabs>
        <w:ind w:left="0" w:firstLine="720"/>
        <w:jc w:val="both"/>
        <w:rPr>
          <w:rFonts w:asciiTheme="minorHAnsi" w:hAnsiTheme="minorHAnsi"/>
          <w:sz w:val="22"/>
          <w:szCs w:val="22"/>
        </w:rPr>
      </w:pPr>
      <w:r w:rsidRPr="00973D6F">
        <w:rPr>
          <w:rFonts w:asciiTheme="minorHAnsi" w:hAnsiTheme="minorHAnsi"/>
          <w:sz w:val="22"/>
          <w:szCs w:val="22"/>
          <w:u w:val="single"/>
        </w:rPr>
        <w:t>Accuracy of Confidential Information</w:t>
      </w:r>
      <w:r w:rsidRPr="00973D6F">
        <w:rPr>
          <w:rFonts w:asciiTheme="minorHAnsi" w:hAnsiTheme="minorHAnsi"/>
          <w:sz w:val="22"/>
          <w:szCs w:val="22"/>
        </w:rPr>
        <w:t xml:space="preserve">.  The Recipient understands and acknowledges that </w:t>
      </w:r>
      <w:r>
        <w:rPr>
          <w:rFonts w:asciiTheme="minorHAnsi" w:hAnsiTheme="minorHAnsi"/>
          <w:sz w:val="22"/>
          <w:szCs w:val="22"/>
        </w:rPr>
        <w:t>TRG</w:t>
      </w:r>
      <w:r w:rsidRPr="00973D6F">
        <w:rPr>
          <w:rFonts w:asciiTheme="minorHAnsi" w:hAnsiTheme="minorHAnsi"/>
          <w:sz w:val="22"/>
          <w:szCs w:val="22"/>
        </w:rPr>
        <w:t xml:space="preserve"> makes no representation or warranty, </w:t>
      </w:r>
      <w:proofErr w:type="gramStart"/>
      <w:r w:rsidRPr="00973D6F">
        <w:rPr>
          <w:rFonts w:asciiTheme="minorHAnsi" w:hAnsiTheme="minorHAnsi"/>
          <w:sz w:val="22"/>
          <w:szCs w:val="22"/>
        </w:rPr>
        <w:t>express</w:t>
      </w:r>
      <w:proofErr w:type="gramEnd"/>
      <w:r w:rsidRPr="00973D6F">
        <w:rPr>
          <w:rFonts w:asciiTheme="minorHAnsi" w:hAnsiTheme="minorHAnsi"/>
          <w:sz w:val="22"/>
          <w:szCs w:val="22"/>
        </w:rPr>
        <w:t xml:space="preserve"> or implied, as to the accuracy or completeness of any </w:t>
      </w:r>
      <w:r w:rsidRPr="00973D6F">
        <w:rPr>
          <w:rFonts w:asciiTheme="minorHAnsi" w:hAnsiTheme="minorHAnsi"/>
          <w:sz w:val="22"/>
          <w:szCs w:val="22"/>
        </w:rPr>
        <w:lastRenderedPageBreak/>
        <w:t xml:space="preserve">Confidential Information.  The Recipient agrees that </w:t>
      </w:r>
      <w:r>
        <w:rPr>
          <w:rFonts w:asciiTheme="minorHAnsi" w:hAnsiTheme="minorHAnsi"/>
          <w:sz w:val="22"/>
          <w:szCs w:val="22"/>
        </w:rPr>
        <w:t>TRG</w:t>
      </w:r>
      <w:r w:rsidRPr="00973D6F">
        <w:rPr>
          <w:rFonts w:asciiTheme="minorHAnsi" w:hAnsiTheme="minorHAnsi"/>
          <w:sz w:val="22"/>
          <w:szCs w:val="22"/>
        </w:rPr>
        <w:t xml:space="preserve"> shall have no liability to the Recipient or any of its </w:t>
      </w:r>
      <w:r>
        <w:rPr>
          <w:rFonts w:asciiTheme="minorHAnsi" w:hAnsiTheme="minorHAnsi"/>
          <w:sz w:val="22"/>
          <w:szCs w:val="22"/>
        </w:rPr>
        <w:t>Representatives</w:t>
      </w:r>
      <w:r w:rsidRPr="00973D6F">
        <w:rPr>
          <w:rFonts w:asciiTheme="minorHAnsi" w:hAnsiTheme="minorHAnsi"/>
          <w:sz w:val="22"/>
          <w:szCs w:val="22"/>
        </w:rPr>
        <w:t xml:space="preserve"> relating to or resulting from the use of or reliance on any Confidential Information or any errors therein or omissions therefrom.</w:t>
      </w:r>
    </w:p>
    <w:p w14:paraId="559A4E3B" w14:textId="77777777" w:rsidR="00586437" w:rsidRPr="00973D6F" w:rsidRDefault="00586437" w:rsidP="00E242E9">
      <w:pPr>
        <w:jc w:val="both"/>
        <w:rPr>
          <w:rFonts w:asciiTheme="minorHAnsi" w:hAnsiTheme="minorHAnsi"/>
          <w:sz w:val="22"/>
          <w:szCs w:val="22"/>
        </w:rPr>
      </w:pPr>
    </w:p>
    <w:p w14:paraId="1BB807F3" w14:textId="77777777" w:rsidR="00586437" w:rsidRPr="00973D6F" w:rsidRDefault="00586437" w:rsidP="00586437">
      <w:pPr>
        <w:numPr>
          <w:ilvl w:val="0"/>
          <w:numId w:val="17"/>
        </w:numPr>
        <w:tabs>
          <w:tab w:val="clear" w:pos="1080"/>
        </w:tabs>
        <w:ind w:left="0" w:firstLine="720"/>
        <w:jc w:val="both"/>
        <w:rPr>
          <w:rFonts w:asciiTheme="minorHAnsi" w:hAnsiTheme="minorHAnsi"/>
          <w:sz w:val="22"/>
          <w:szCs w:val="22"/>
        </w:rPr>
      </w:pPr>
      <w:r w:rsidRPr="00973D6F">
        <w:rPr>
          <w:rFonts w:asciiTheme="minorHAnsi" w:hAnsiTheme="minorHAnsi"/>
          <w:sz w:val="22"/>
          <w:szCs w:val="22"/>
          <w:u w:val="single"/>
        </w:rPr>
        <w:t>Not an Agreement to Complete a Potential Transaction</w:t>
      </w:r>
      <w:r w:rsidRPr="00973D6F">
        <w:rPr>
          <w:rFonts w:asciiTheme="minorHAnsi" w:hAnsiTheme="minorHAnsi"/>
          <w:sz w:val="22"/>
          <w:szCs w:val="22"/>
        </w:rPr>
        <w:t xml:space="preserve">.  Unless and until a definitive agreement with respect to a Potential Transaction is executed and delivered by the Recipient and </w:t>
      </w:r>
      <w:r>
        <w:rPr>
          <w:rFonts w:asciiTheme="minorHAnsi" w:hAnsiTheme="minorHAnsi"/>
          <w:sz w:val="22"/>
          <w:szCs w:val="22"/>
        </w:rPr>
        <w:t>TRG</w:t>
      </w:r>
      <w:r w:rsidRPr="00973D6F">
        <w:rPr>
          <w:rFonts w:asciiTheme="minorHAnsi" w:hAnsiTheme="minorHAnsi"/>
          <w:sz w:val="22"/>
          <w:szCs w:val="22"/>
        </w:rPr>
        <w:t xml:space="preserve">, neither the Recipient nor </w:t>
      </w:r>
      <w:r>
        <w:rPr>
          <w:rFonts w:asciiTheme="minorHAnsi" w:hAnsiTheme="minorHAnsi"/>
          <w:sz w:val="22"/>
          <w:szCs w:val="22"/>
        </w:rPr>
        <w:t>TRG</w:t>
      </w:r>
      <w:r w:rsidRPr="00973D6F">
        <w:rPr>
          <w:rFonts w:asciiTheme="minorHAnsi" w:hAnsiTheme="minorHAnsi"/>
          <w:sz w:val="22"/>
          <w:szCs w:val="22"/>
        </w:rPr>
        <w:t xml:space="preserve"> intends to be, nor shall any of such persons be, under any legal obligation of any kind whatsoever with respect to such Potential Transaction or otherwise, by virtue of any written or oral expressions by such persons’ respective representatives with respect to such a Potential Transaction, except for the matters specifically agreed to in this Agreement. </w:t>
      </w:r>
      <w:r>
        <w:rPr>
          <w:rFonts w:asciiTheme="minorHAnsi" w:hAnsiTheme="minorHAnsi"/>
          <w:sz w:val="22"/>
          <w:szCs w:val="22"/>
        </w:rPr>
        <w:t>TRG</w:t>
      </w:r>
      <w:r w:rsidRPr="00973D6F">
        <w:rPr>
          <w:rFonts w:asciiTheme="minorHAnsi" w:hAnsiTheme="minorHAnsi"/>
          <w:sz w:val="22"/>
          <w:szCs w:val="22"/>
        </w:rPr>
        <w:t xml:space="preserve"> shall be free to conduct the process for </w:t>
      </w:r>
      <w:proofErr w:type="gramStart"/>
      <w:r>
        <w:rPr>
          <w:rFonts w:asciiTheme="minorHAnsi" w:hAnsiTheme="minorHAnsi"/>
          <w:sz w:val="22"/>
          <w:szCs w:val="22"/>
        </w:rPr>
        <w:t>the</w:t>
      </w:r>
      <w:r w:rsidRPr="00973D6F">
        <w:rPr>
          <w:rFonts w:asciiTheme="minorHAnsi" w:hAnsiTheme="minorHAnsi"/>
          <w:sz w:val="22"/>
          <w:szCs w:val="22"/>
        </w:rPr>
        <w:t xml:space="preserve"> Potential</w:t>
      </w:r>
      <w:proofErr w:type="gramEnd"/>
      <w:r w:rsidRPr="00973D6F">
        <w:rPr>
          <w:rFonts w:asciiTheme="minorHAnsi" w:hAnsiTheme="minorHAnsi"/>
          <w:sz w:val="22"/>
          <w:szCs w:val="22"/>
        </w:rPr>
        <w:t xml:space="preserve"> Transaction as it shall determine in its sole discretion.  Any procedures relating to </w:t>
      </w:r>
      <w:r>
        <w:rPr>
          <w:rFonts w:asciiTheme="minorHAnsi" w:hAnsiTheme="minorHAnsi"/>
          <w:sz w:val="22"/>
          <w:szCs w:val="22"/>
        </w:rPr>
        <w:t>the</w:t>
      </w:r>
      <w:r w:rsidRPr="00973D6F">
        <w:rPr>
          <w:rFonts w:asciiTheme="minorHAnsi" w:hAnsiTheme="minorHAnsi"/>
          <w:sz w:val="22"/>
          <w:szCs w:val="22"/>
        </w:rPr>
        <w:t xml:space="preserve"> Potential Transaction may be changed at any time without prior notice to the Recipient or any other person and the Recipient shall have no claim against </w:t>
      </w:r>
      <w:r>
        <w:rPr>
          <w:rFonts w:asciiTheme="minorHAnsi" w:hAnsiTheme="minorHAnsi"/>
          <w:sz w:val="22"/>
          <w:szCs w:val="22"/>
        </w:rPr>
        <w:t>TRG</w:t>
      </w:r>
      <w:r w:rsidRPr="00973D6F">
        <w:rPr>
          <w:rFonts w:asciiTheme="minorHAnsi" w:hAnsiTheme="minorHAnsi"/>
          <w:sz w:val="22"/>
          <w:szCs w:val="22"/>
        </w:rPr>
        <w:t xml:space="preserve"> arising out of or related to </w:t>
      </w:r>
      <w:r>
        <w:rPr>
          <w:rFonts w:asciiTheme="minorHAnsi" w:hAnsiTheme="minorHAnsi"/>
          <w:sz w:val="22"/>
          <w:szCs w:val="22"/>
        </w:rPr>
        <w:t>the</w:t>
      </w:r>
      <w:r w:rsidRPr="00973D6F">
        <w:rPr>
          <w:rFonts w:asciiTheme="minorHAnsi" w:hAnsiTheme="minorHAnsi"/>
          <w:sz w:val="22"/>
          <w:szCs w:val="22"/>
        </w:rPr>
        <w:t xml:space="preserve"> Potential Transaction, except in accordance with, and subject to, any definitive agreement with respect to </w:t>
      </w:r>
      <w:r>
        <w:rPr>
          <w:rFonts w:asciiTheme="minorHAnsi" w:hAnsiTheme="minorHAnsi"/>
          <w:sz w:val="22"/>
          <w:szCs w:val="22"/>
        </w:rPr>
        <w:t>the</w:t>
      </w:r>
      <w:r w:rsidRPr="00973D6F">
        <w:rPr>
          <w:rFonts w:asciiTheme="minorHAnsi" w:hAnsiTheme="minorHAnsi"/>
          <w:sz w:val="22"/>
          <w:szCs w:val="22"/>
        </w:rPr>
        <w:t xml:space="preserve"> Potential Transaction.</w:t>
      </w:r>
    </w:p>
    <w:p w14:paraId="7E15B8EF" w14:textId="77777777" w:rsidR="00586437" w:rsidRPr="00973D6F" w:rsidRDefault="00586437" w:rsidP="00E242E9">
      <w:pPr>
        <w:jc w:val="both"/>
        <w:rPr>
          <w:rFonts w:asciiTheme="minorHAnsi" w:hAnsiTheme="minorHAnsi"/>
          <w:sz w:val="22"/>
          <w:szCs w:val="22"/>
        </w:rPr>
      </w:pPr>
    </w:p>
    <w:p w14:paraId="2264A9DA" w14:textId="77777777" w:rsidR="00586437" w:rsidRPr="00973D6F" w:rsidRDefault="00586437" w:rsidP="00586437">
      <w:pPr>
        <w:numPr>
          <w:ilvl w:val="0"/>
          <w:numId w:val="17"/>
        </w:numPr>
        <w:tabs>
          <w:tab w:val="clear" w:pos="1080"/>
        </w:tabs>
        <w:ind w:left="0" w:firstLine="720"/>
        <w:jc w:val="both"/>
        <w:rPr>
          <w:rFonts w:asciiTheme="minorHAnsi" w:hAnsiTheme="minorHAnsi"/>
          <w:sz w:val="22"/>
          <w:szCs w:val="22"/>
        </w:rPr>
      </w:pPr>
      <w:r w:rsidRPr="00973D6F">
        <w:rPr>
          <w:rFonts w:asciiTheme="minorHAnsi" w:hAnsiTheme="minorHAnsi"/>
          <w:sz w:val="22"/>
          <w:szCs w:val="22"/>
          <w:u w:val="single"/>
        </w:rPr>
        <w:t>Remedies</w:t>
      </w:r>
      <w:r w:rsidRPr="00973D6F">
        <w:rPr>
          <w:rFonts w:asciiTheme="minorHAnsi" w:hAnsiTheme="minorHAnsi"/>
          <w:sz w:val="22"/>
          <w:szCs w:val="22"/>
        </w:rPr>
        <w:t xml:space="preserve">.  Recipient agrees that, in the event of any breach of the provisions of this </w:t>
      </w:r>
      <w:r>
        <w:rPr>
          <w:rFonts w:asciiTheme="minorHAnsi" w:hAnsiTheme="minorHAnsi"/>
          <w:sz w:val="22"/>
          <w:szCs w:val="22"/>
        </w:rPr>
        <w:t>Agreement</w:t>
      </w:r>
      <w:r w:rsidRPr="00973D6F">
        <w:rPr>
          <w:rFonts w:asciiTheme="minorHAnsi" w:hAnsiTheme="minorHAnsi"/>
          <w:sz w:val="22"/>
          <w:szCs w:val="22"/>
        </w:rPr>
        <w:t xml:space="preserve">, </w:t>
      </w:r>
      <w:r>
        <w:rPr>
          <w:rFonts w:asciiTheme="minorHAnsi" w:hAnsiTheme="minorHAnsi"/>
          <w:sz w:val="22"/>
          <w:szCs w:val="22"/>
        </w:rPr>
        <w:t>TRG</w:t>
      </w:r>
      <w:r w:rsidRPr="00973D6F">
        <w:rPr>
          <w:rFonts w:asciiTheme="minorHAnsi" w:hAnsiTheme="minorHAnsi"/>
          <w:sz w:val="22"/>
          <w:szCs w:val="22"/>
        </w:rPr>
        <w:t xml:space="preserve"> shall be entitled to equitable relief, including relief in the form of injunctions and orders for specific performance, in addition to all other remedies available to </w:t>
      </w:r>
      <w:r>
        <w:rPr>
          <w:rFonts w:asciiTheme="minorHAnsi" w:hAnsiTheme="minorHAnsi"/>
          <w:sz w:val="22"/>
          <w:szCs w:val="22"/>
        </w:rPr>
        <w:t>TRG</w:t>
      </w:r>
      <w:r w:rsidRPr="00973D6F">
        <w:rPr>
          <w:rFonts w:asciiTheme="minorHAnsi" w:hAnsiTheme="minorHAnsi"/>
          <w:sz w:val="22"/>
          <w:szCs w:val="22"/>
        </w:rPr>
        <w:t xml:space="preserve"> at law or in equity.  </w:t>
      </w:r>
    </w:p>
    <w:p w14:paraId="0AD4E1F2" w14:textId="77777777" w:rsidR="00586437" w:rsidRPr="00973D6F" w:rsidRDefault="00586437" w:rsidP="00E242E9">
      <w:pPr>
        <w:jc w:val="both"/>
        <w:rPr>
          <w:rFonts w:asciiTheme="minorHAnsi" w:hAnsiTheme="minorHAnsi"/>
          <w:sz w:val="22"/>
          <w:szCs w:val="22"/>
        </w:rPr>
      </w:pPr>
    </w:p>
    <w:p w14:paraId="23ECBAE9" w14:textId="77777777" w:rsidR="00586437" w:rsidRPr="00973D6F" w:rsidRDefault="00586437" w:rsidP="00586437">
      <w:pPr>
        <w:numPr>
          <w:ilvl w:val="0"/>
          <w:numId w:val="17"/>
        </w:numPr>
        <w:tabs>
          <w:tab w:val="clear" w:pos="1080"/>
        </w:tabs>
        <w:ind w:left="0" w:firstLine="720"/>
        <w:jc w:val="both"/>
        <w:rPr>
          <w:rFonts w:asciiTheme="minorHAnsi" w:hAnsiTheme="minorHAnsi"/>
          <w:sz w:val="22"/>
          <w:szCs w:val="22"/>
        </w:rPr>
      </w:pPr>
      <w:r w:rsidRPr="00973D6F">
        <w:rPr>
          <w:rFonts w:asciiTheme="minorHAnsi" w:hAnsiTheme="minorHAnsi"/>
          <w:sz w:val="22"/>
          <w:szCs w:val="22"/>
          <w:u w:val="single"/>
        </w:rPr>
        <w:t>Waiver</w:t>
      </w:r>
      <w:r w:rsidRPr="00973D6F">
        <w:rPr>
          <w:rFonts w:asciiTheme="minorHAnsi" w:hAnsiTheme="minorHAnsi"/>
          <w:sz w:val="22"/>
          <w:szCs w:val="22"/>
        </w:rPr>
        <w:t>.  No failure or delay in exercising any right, power or privilege hereunder shall operate as a waiver thereof, nor shall any single or partial exercise thereof preclude any other or further exercise thereof or the exercise of any other right, power or privilege hereunder.</w:t>
      </w:r>
    </w:p>
    <w:p w14:paraId="4BCB46C0" w14:textId="77777777" w:rsidR="00586437" w:rsidRPr="00973D6F" w:rsidRDefault="00586437" w:rsidP="008D08F1">
      <w:pPr>
        <w:rPr>
          <w:rFonts w:asciiTheme="minorHAnsi" w:hAnsiTheme="minorHAnsi"/>
          <w:sz w:val="22"/>
          <w:szCs w:val="22"/>
        </w:rPr>
      </w:pPr>
    </w:p>
    <w:p w14:paraId="5065FFE0" w14:textId="77777777" w:rsidR="00586437" w:rsidRPr="00973D6F" w:rsidRDefault="00586437" w:rsidP="00586437">
      <w:pPr>
        <w:numPr>
          <w:ilvl w:val="0"/>
          <w:numId w:val="17"/>
        </w:numPr>
        <w:tabs>
          <w:tab w:val="clear" w:pos="1080"/>
        </w:tabs>
        <w:ind w:left="0" w:firstLine="720"/>
        <w:jc w:val="both"/>
        <w:rPr>
          <w:rFonts w:asciiTheme="minorHAnsi" w:hAnsiTheme="minorHAnsi"/>
          <w:sz w:val="22"/>
          <w:szCs w:val="22"/>
        </w:rPr>
      </w:pPr>
      <w:r w:rsidRPr="00973D6F">
        <w:rPr>
          <w:rFonts w:asciiTheme="minorHAnsi" w:hAnsiTheme="minorHAnsi"/>
          <w:sz w:val="22"/>
          <w:szCs w:val="22"/>
          <w:u w:val="single"/>
        </w:rPr>
        <w:t xml:space="preserve">Governing Law; </w:t>
      </w:r>
      <w:r>
        <w:rPr>
          <w:rFonts w:asciiTheme="minorHAnsi" w:hAnsiTheme="minorHAnsi"/>
          <w:sz w:val="22"/>
          <w:szCs w:val="22"/>
          <w:u w:val="single"/>
        </w:rPr>
        <w:t>Jurisdiction</w:t>
      </w:r>
      <w:r w:rsidRPr="00973D6F">
        <w:rPr>
          <w:rFonts w:asciiTheme="minorHAnsi" w:hAnsiTheme="minorHAnsi"/>
          <w:sz w:val="22"/>
          <w:szCs w:val="22"/>
        </w:rPr>
        <w:t xml:space="preserve">.  This Agreement shall be governed by and construed in accordance with the laws of </w:t>
      </w:r>
      <w:r w:rsidRPr="00130638">
        <w:rPr>
          <w:rFonts w:asciiTheme="minorHAnsi" w:hAnsiTheme="minorHAnsi"/>
          <w:sz w:val="22"/>
          <w:szCs w:val="22"/>
        </w:rPr>
        <w:t xml:space="preserve">the </w:t>
      </w:r>
      <w:r>
        <w:rPr>
          <w:rFonts w:asciiTheme="minorHAnsi" w:hAnsiTheme="minorHAnsi"/>
          <w:sz w:val="22"/>
          <w:szCs w:val="22"/>
        </w:rPr>
        <w:t>State of New York, United States</w:t>
      </w:r>
      <w:r w:rsidRPr="00973D6F">
        <w:rPr>
          <w:rFonts w:asciiTheme="minorHAnsi" w:hAnsiTheme="minorHAnsi"/>
          <w:sz w:val="22"/>
          <w:szCs w:val="22"/>
        </w:rPr>
        <w:t>.</w:t>
      </w:r>
      <w:r>
        <w:rPr>
          <w:rFonts w:asciiTheme="minorHAnsi" w:hAnsiTheme="minorHAnsi"/>
          <w:sz w:val="22"/>
          <w:szCs w:val="22"/>
        </w:rPr>
        <w:t xml:space="preserve"> </w:t>
      </w:r>
      <w:r w:rsidRPr="008E5C0B">
        <w:rPr>
          <w:rFonts w:asciiTheme="minorHAnsi" w:hAnsiTheme="minorHAnsi"/>
          <w:sz w:val="22"/>
          <w:szCs w:val="22"/>
        </w:rPr>
        <w:t xml:space="preserve">Each </w:t>
      </w:r>
      <w:r>
        <w:rPr>
          <w:rFonts w:asciiTheme="minorHAnsi" w:hAnsiTheme="minorHAnsi"/>
          <w:sz w:val="22"/>
          <w:szCs w:val="22"/>
        </w:rPr>
        <w:t>p</w:t>
      </w:r>
      <w:r w:rsidRPr="008E5C0B">
        <w:rPr>
          <w:rFonts w:asciiTheme="minorHAnsi" w:hAnsiTheme="minorHAnsi"/>
          <w:sz w:val="22"/>
          <w:szCs w:val="22"/>
        </w:rPr>
        <w:t xml:space="preserve">arty irrevocably and unconditionally submits to the non-exclusive jurisdiction of the state and federal courts of the </w:t>
      </w:r>
      <w:proofErr w:type="gramStart"/>
      <w:r w:rsidRPr="008E5C0B">
        <w:rPr>
          <w:rFonts w:asciiTheme="minorHAnsi" w:hAnsiTheme="minorHAnsi"/>
          <w:sz w:val="22"/>
          <w:szCs w:val="22"/>
        </w:rPr>
        <w:t>State of New York, and</w:t>
      </w:r>
      <w:proofErr w:type="gramEnd"/>
      <w:r w:rsidRPr="008E5C0B">
        <w:rPr>
          <w:rFonts w:asciiTheme="minorHAnsi" w:hAnsiTheme="minorHAnsi"/>
          <w:sz w:val="22"/>
          <w:szCs w:val="22"/>
        </w:rPr>
        <w:t xml:space="preserve"> shall accept any such court as a proper venue.</w:t>
      </w:r>
    </w:p>
    <w:p w14:paraId="74162331" w14:textId="77777777" w:rsidR="00586437" w:rsidRPr="00973D6F" w:rsidRDefault="00586437" w:rsidP="00E242E9">
      <w:pPr>
        <w:jc w:val="both"/>
        <w:rPr>
          <w:rFonts w:asciiTheme="minorHAnsi" w:hAnsiTheme="minorHAnsi"/>
          <w:sz w:val="22"/>
          <w:szCs w:val="22"/>
        </w:rPr>
      </w:pPr>
    </w:p>
    <w:p w14:paraId="10510172" w14:textId="77777777" w:rsidR="00586437" w:rsidRPr="00973D6F" w:rsidRDefault="00586437" w:rsidP="00586437">
      <w:pPr>
        <w:numPr>
          <w:ilvl w:val="0"/>
          <w:numId w:val="17"/>
        </w:numPr>
        <w:tabs>
          <w:tab w:val="clear" w:pos="1080"/>
        </w:tabs>
        <w:ind w:left="0" w:firstLine="720"/>
        <w:jc w:val="both"/>
        <w:rPr>
          <w:rFonts w:asciiTheme="minorHAnsi" w:hAnsiTheme="minorHAnsi"/>
          <w:sz w:val="22"/>
          <w:szCs w:val="22"/>
        </w:rPr>
      </w:pPr>
      <w:r w:rsidRPr="00973D6F">
        <w:rPr>
          <w:rFonts w:asciiTheme="minorHAnsi" w:hAnsiTheme="minorHAnsi"/>
          <w:sz w:val="22"/>
          <w:szCs w:val="22"/>
          <w:u w:val="single"/>
        </w:rPr>
        <w:t>Notices</w:t>
      </w:r>
      <w:r w:rsidRPr="00973D6F">
        <w:rPr>
          <w:rFonts w:asciiTheme="minorHAnsi" w:hAnsiTheme="minorHAnsi"/>
          <w:sz w:val="22"/>
          <w:szCs w:val="22"/>
        </w:rPr>
        <w:t>.  All notices, requests, demands, directions, declarations and other communications provided for herein shall be mailed by a reputable overnight mail carrier (i.e., FedEx) or registered or certified mail, return receipt requested, or telecopied or delivered in hand to the applicable party at its office address.</w:t>
      </w:r>
    </w:p>
    <w:p w14:paraId="0EB12299" w14:textId="77777777" w:rsidR="00586437" w:rsidRPr="00973D6F" w:rsidRDefault="00586437" w:rsidP="00E242E9">
      <w:pPr>
        <w:jc w:val="both"/>
        <w:rPr>
          <w:rFonts w:asciiTheme="minorHAnsi" w:hAnsiTheme="minorHAnsi"/>
          <w:sz w:val="22"/>
          <w:szCs w:val="22"/>
          <w:u w:val="single"/>
        </w:rPr>
      </w:pPr>
    </w:p>
    <w:p w14:paraId="3C88F331" w14:textId="77777777" w:rsidR="00586437" w:rsidRPr="00973D6F" w:rsidRDefault="00586437" w:rsidP="00586437">
      <w:pPr>
        <w:numPr>
          <w:ilvl w:val="0"/>
          <w:numId w:val="17"/>
        </w:numPr>
        <w:tabs>
          <w:tab w:val="clear" w:pos="1080"/>
        </w:tabs>
        <w:ind w:left="0" w:firstLine="720"/>
        <w:jc w:val="both"/>
        <w:rPr>
          <w:rFonts w:asciiTheme="minorHAnsi" w:hAnsiTheme="minorHAnsi"/>
          <w:sz w:val="22"/>
          <w:szCs w:val="22"/>
        </w:rPr>
      </w:pPr>
      <w:r w:rsidRPr="00973D6F">
        <w:rPr>
          <w:rFonts w:asciiTheme="minorHAnsi" w:hAnsiTheme="minorHAnsi"/>
          <w:sz w:val="22"/>
          <w:szCs w:val="22"/>
          <w:u w:val="single"/>
        </w:rPr>
        <w:t>No License</w:t>
      </w:r>
      <w:r w:rsidRPr="00973D6F">
        <w:rPr>
          <w:rFonts w:asciiTheme="minorHAnsi" w:hAnsiTheme="minorHAnsi"/>
          <w:sz w:val="22"/>
          <w:szCs w:val="22"/>
        </w:rPr>
        <w:t xml:space="preserve">.  Nothing in this Agreement shall be interpreted expressly or impliedly as granting the Recipient </w:t>
      </w:r>
      <w:r>
        <w:rPr>
          <w:rFonts w:asciiTheme="minorHAnsi" w:hAnsiTheme="minorHAnsi"/>
          <w:sz w:val="22"/>
          <w:szCs w:val="22"/>
        </w:rPr>
        <w:t xml:space="preserve">or its Representatives </w:t>
      </w:r>
      <w:r w:rsidRPr="00973D6F">
        <w:rPr>
          <w:rFonts w:asciiTheme="minorHAnsi" w:hAnsiTheme="minorHAnsi"/>
          <w:sz w:val="22"/>
          <w:szCs w:val="22"/>
        </w:rPr>
        <w:t>any license or other rights, except as expressly set forth in this Agreement.</w:t>
      </w:r>
    </w:p>
    <w:p w14:paraId="6CE66DB3" w14:textId="77777777" w:rsidR="00586437" w:rsidRPr="00973D6F" w:rsidRDefault="00586437" w:rsidP="00E242E9">
      <w:pPr>
        <w:jc w:val="both"/>
        <w:rPr>
          <w:rFonts w:asciiTheme="minorHAnsi" w:hAnsiTheme="minorHAnsi"/>
          <w:sz w:val="22"/>
          <w:szCs w:val="22"/>
        </w:rPr>
      </w:pPr>
    </w:p>
    <w:p w14:paraId="5F0B5021" w14:textId="77777777" w:rsidR="00586437" w:rsidRPr="00973D6F" w:rsidRDefault="00586437" w:rsidP="00586437">
      <w:pPr>
        <w:numPr>
          <w:ilvl w:val="0"/>
          <w:numId w:val="17"/>
        </w:numPr>
        <w:tabs>
          <w:tab w:val="clear" w:pos="1080"/>
        </w:tabs>
        <w:ind w:left="0" w:firstLine="720"/>
        <w:jc w:val="both"/>
        <w:rPr>
          <w:rFonts w:asciiTheme="minorHAnsi" w:hAnsiTheme="minorHAnsi"/>
          <w:sz w:val="22"/>
          <w:szCs w:val="22"/>
        </w:rPr>
      </w:pPr>
      <w:r w:rsidRPr="00973D6F">
        <w:rPr>
          <w:rFonts w:asciiTheme="minorHAnsi" w:hAnsiTheme="minorHAnsi"/>
          <w:sz w:val="22"/>
          <w:szCs w:val="22"/>
          <w:u w:val="single"/>
        </w:rPr>
        <w:t>No Joint Venture or Partnership</w:t>
      </w:r>
      <w:r w:rsidRPr="00973D6F">
        <w:rPr>
          <w:rFonts w:asciiTheme="minorHAnsi" w:hAnsiTheme="minorHAnsi"/>
          <w:sz w:val="22"/>
          <w:szCs w:val="22"/>
        </w:rPr>
        <w:t>.  Nothing in this Agreement and no action taken by the parties hereto pursuant to this Agreement shall constitute a partnership or joint venture of any kind between the parties hereto.</w:t>
      </w:r>
    </w:p>
    <w:p w14:paraId="500DF59A" w14:textId="77777777" w:rsidR="00586437" w:rsidRPr="00973D6F" w:rsidRDefault="00586437" w:rsidP="00E242E9">
      <w:pPr>
        <w:jc w:val="both"/>
        <w:rPr>
          <w:rFonts w:asciiTheme="minorHAnsi" w:hAnsiTheme="minorHAnsi"/>
          <w:sz w:val="22"/>
          <w:szCs w:val="22"/>
        </w:rPr>
      </w:pPr>
    </w:p>
    <w:p w14:paraId="4293F933" w14:textId="77777777" w:rsidR="00586437" w:rsidRPr="00973D6F" w:rsidRDefault="00586437" w:rsidP="00586437">
      <w:pPr>
        <w:numPr>
          <w:ilvl w:val="0"/>
          <w:numId w:val="17"/>
        </w:numPr>
        <w:tabs>
          <w:tab w:val="clear" w:pos="1080"/>
        </w:tabs>
        <w:ind w:left="0" w:firstLine="720"/>
        <w:jc w:val="both"/>
        <w:rPr>
          <w:rFonts w:asciiTheme="minorHAnsi" w:hAnsiTheme="minorHAnsi"/>
          <w:sz w:val="22"/>
          <w:szCs w:val="22"/>
        </w:rPr>
      </w:pPr>
      <w:r w:rsidRPr="00973D6F">
        <w:rPr>
          <w:rFonts w:asciiTheme="minorHAnsi" w:hAnsiTheme="minorHAnsi"/>
          <w:sz w:val="22"/>
          <w:szCs w:val="22"/>
          <w:u w:val="single"/>
        </w:rPr>
        <w:t>Severability</w:t>
      </w:r>
      <w:r w:rsidRPr="00973D6F">
        <w:rPr>
          <w:rFonts w:asciiTheme="minorHAnsi" w:hAnsiTheme="minorHAnsi"/>
          <w:sz w:val="22"/>
          <w:szCs w:val="22"/>
        </w:rPr>
        <w:t>.  In the event that any provision or portion of this Agreement is determined to be invalid, illegal or unenforceable for any reason, in whole or in part, the remaining provisions or portion of this Agreement shall be unaffected thereby and shall remain in full force and effect to the fullest extent permitted by applicable law.</w:t>
      </w:r>
    </w:p>
    <w:p w14:paraId="41CBF4B7" w14:textId="77777777" w:rsidR="00586437" w:rsidRPr="00973D6F" w:rsidRDefault="00586437" w:rsidP="00E242E9">
      <w:pPr>
        <w:jc w:val="both"/>
        <w:rPr>
          <w:rFonts w:asciiTheme="minorHAnsi" w:hAnsiTheme="minorHAnsi"/>
          <w:sz w:val="22"/>
          <w:szCs w:val="22"/>
        </w:rPr>
      </w:pPr>
    </w:p>
    <w:p w14:paraId="4877EC7E" w14:textId="77777777" w:rsidR="00586437" w:rsidRPr="00973D6F" w:rsidRDefault="00586437" w:rsidP="00586437">
      <w:pPr>
        <w:numPr>
          <w:ilvl w:val="0"/>
          <w:numId w:val="17"/>
        </w:numPr>
        <w:tabs>
          <w:tab w:val="clear" w:pos="1080"/>
        </w:tabs>
        <w:ind w:left="0" w:firstLine="720"/>
        <w:jc w:val="both"/>
        <w:rPr>
          <w:rFonts w:asciiTheme="minorHAnsi" w:hAnsiTheme="minorHAnsi"/>
          <w:sz w:val="22"/>
          <w:szCs w:val="22"/>
        </w:rPr>
      </w:pPr>
      <w:r w:rsidRPr="00973D6F">
        <w:rPr>
          <w:rFonts w:asciiTheme="minorHAnsi" w:hAnsiTheme="minorHAnsi"/>
          <w:sz w:val="22"/>
          <w:szCs w:val="22"/>
          <w:u w:val="single"/>
        </w:rPr>
        <w:t>Amendments</w:t>
      </w:r>
      <w:r w:rsidRPr="00973D6F">
        <w:rPr>
          <w:rFonts w:asciiTheme="minorHAnsi" w:hAnsiTheme="minorHAnsi"/>
          <w:sz w:val="22"/>
          <w:szCs w:val="22"/>
        </w:rPr>
        <w:t xml:space="preserve">.  All modifications of, waivers of or amendments to this Agreement or any part hereof must be in writing and signed on behalf of the Recipient and </w:t>
      </w:r>
      <w:r>
        <w:rPr>
          <w:rFonts w:asciiTheme="minorHAnsi" w:hAnsiTheme="minorHAnsi"/>
          <w:sz w:val="22"/>
          <w:szCs w:val="22"/>
        </w:rPr>
        <w:t>TRG</w:t>
      </w:r>
      <w:r w:rsidRPr="00973D6F">
        <w:rPr>
          <w:rFonts w:asciiTheme="minorHAnsi" w:hAnsiTheme="minorHAnsi"/>
          <w:sz w:val="22"/>
          <w:szCs w:val="22"/>
        </w:rPr>
        <w:t xml:space="preserve">.  The Recipient acknowledges </w:t>
      </w:r>
      <w:r w:rsidRPr="00973D6F">
        <w:rPr>
          <w:rFonts w:asciiTheme="minorHAnsi" w:hAnsiTheme="minorHAnsi"/>
          <w:sz w:val="22"/>
          <w:szCs w:val="22"/>
        </w:rPr>
        <w:lastRenderedPageBreak/>
        <w:t xml:space="preserve">that </w:t>
      </w:r>
      <w:r>
        <w:rPr>
          <w:rFonts w:asciiTheme="minorHAnsi" w:hAnsiTheme="minorHAnsi"/>
          <w:sz w:val="22"/>
          <w:szCs w:val="22"/>
        </w:rPr>
        <w:t>TRG</w:t>
      </w:r>
      <w:r w:rsidRPr="00973D6F">
        <w:rPr>
          <w:rFonts w:asciiTheme="minorHAnsi" w:hAnsiTheme="minorHAnsi"/>
          <w:sz w:val="22"/>
          <w:szCs w:val="22"/>
        </w:rPr>
        <w:t xml:space="preserve"> is intended to be benefited by this Agreement and that </w:t>
      </w:r>
      <w:r>
        <w:rPr>
          <w:rFonts w:asciiTheme="minorHAnsi" w:hAnsiTheme="minorHAnsi"/>
          <w:sz w:val="22"/>
          <w:szCs w:val="22"/>
        </w:rPr>
        <w:t>TRG</w:t>
      </w:r>
      <w:r w:rsidRPr="00973D6F">
        <w:rPr>
          <w:rFonts w:asciiTheme="minorHAnsi" w:hAnsiTheme="minorHAnsi"/>
          <w:sz w:val="22"/>
          <w:szCs w:val="22"/>
        </w:rPr>
        <w:t xml:space="preserve"> shall be entitled to enforce this Agreement and to obtain for itself the benefit of any remedies that may be available for the breach hereof.</w:t>
      </w:r>
    </w:p>
    <w:p w14:paraId="3BB879B6" w14:textId="77777777" w:rsidR="00586437" w:rsidRPr="00973D6F" w:rsidRDefault="00586437" w:rsidP="00E242E9">
      <w:pPr>
        <w:pStyle w:val="ListParagraph"/>
        <w:jc w:val="both"/>
        <w:rPr>
          <w:rFonts w:asciiTheme="minorHAnsi" w:hAnsiTheme="minorHAnsi"/>
          <w:sz w:val="22"/>
          <w:szCs w:val="22"/>
        </w:rPr>
      </w:pPr>
    </w:p>
    <w:p w14:paraId="2F221016" w14:textId="77777777" w:rsidR="00586437" w:rsidRDefault="00586437" w:rsidP="00586437">
      <w:pPr>
        <w:pStyle w:val="ListParagraph"/>
        <w:numPr>
          <w:ilvl w:val="0"/>
          <w:numId w:val="17"/>
        </w:numPr>
        <w:tabs>
          <w:tab w:val="clear" w:pos="1080"/>
        </w:tabs>
        <w:ind w:left="0" w:firstLine="720"/>
        <w:contextualSpacing/>
        <w:jc w:val="both"/>
        <w:rPr>
          <w:rFonts w:asciiTheme="minorHAnsi" w:hAnsiTheme="minorHAnsi"/>
          <w:sz w:val="22"/>
          <w:szCs w:val="22"/>
        </w:rPr>
      </w:pPr>
      <w:r w:rsidRPr="00973D6F">
        <w:rPr>
          <w:rFonts w:asciiTheme="minorHAnsi" w:hAnsiTheme="minorHAnsi"/>
          <w:sz w:val="22"/>
          <w:szCs w:val="22"/>
          <w:u w:val="single"/>
        </w:rPr>
        <w:t>Site Visits</w:t>
      </w:r>
      <w:r w:rsidRPr="00973D6F">
        <w:rPr>
          <w:rFonts w:asciiTheme="minorHAnsi" w:hAnsiTheme="minorHAnsi"/>
          <w:sz w:val="22"/>
          <w:szCs w:val="22"/>
        </w:rPr>
        <w:t xml:space="preserve">.  In connection with any site visits by Recipient </w:t>
      </w:r>
      <w:r>
        <w:rPr>
          <w:rFonts w:asciiTheme="minorHAnsi" w:hAnsiTheme="minorHAnsi"/>
          <w:sz w:val="22"/>
          <w:szCs w:val="22"/>
        </w:rPr>
        <w:t xml:space="preserve">or its Representatives </w:t>
      </w:r>
      <w:r w:rsidRPr="00973D6F">
        <w:rPr>
          <w:rFonts w:asciiTheme="minorHAnsi" w:hAnsiTheme="minorHAnsi"/>
          <w:sz w:val="22"/>
          <w:szCs w:val="22"/>
        </w:rPr>
        <w:t xml:space="preserve">with respect to the Potential Transaction, the Recipient agrees to indemnify, defend and hold </w:t>
      </w:r>
      <w:r>
        <w:rPr>
          <w:rFonts w:asciiTheme="minorHAnsi" w:hAnsiTheme="minorHAnsi"/>
          <w:sz w:val="22"/>
          <w:szCs w:val="22"/>
        </w:rPr>
        <w:t>TRG</w:t>
      </w:r>
      <w:r w:rsidRPr="00973D6F">
        <w:rPr>
          <w:rFonts w:asciiTheme="minorHAnsi" w:hAnsiTheme="minorHAnsi"/>
          <w:sz w:val="22"/>
          <w:szCs w:val="22"/>
        </w:rPr>
        <w:t xml:space="preserve"> and its affiliates and agents harmless from and against any and all cost, liability, claim, damage, and/or expense arising from the Recipient’s (and/or its </w:t>
      </w:r>
      <w:r>
        <w:rPr>
          <w:rFonts w:asciiTheme="minorHAnsi" w:hAnsiTheme="minorHAnsi"/>
          <w:sz w:val="22"/>
          <w:szCs w:val="22"/>
        </w:rPr>
        <w:t xml:space="preserve">Representatives’, agents’, </w:t>
      </w:r>
      <w:r w:rsidRPr="00973D6F">
        <w:rPr>
          <w:rFonts w:asciiTheme="minorHAnsi" w:hAnsiTheme="minorHAnsi"/>
          <w:sz w:val="22"/>
          <w:szCs w:val="22"/>
        </w:rPr>
        <w:t xml:space="preserve">engineers’ and/or contractors’) entry upon the </w:t>
      </w:r>
      <w:r>
        <w:rPr>
          <w:rFonts w:asciiTheme="minorHAnsi" w:hAnsiTheme="minorHAnsi"/>
          <w:sz w:val="22"/>
          <w:szCs w:val="22"/>
        </w:rPr>
        <w:t>Property</w:t>
      </w:r>
      <w:r w:rsidRPr="00973D6F">
        <w:rPr>
          <w:rFonts w:asciiTheme="minorHAnsi" w:hAnsiTheme="minorHAnsi"/>
          <w:sz w:val="22"/>
          <w:szCs w:val="22"/>
        </w:rPr>
        <w:t xml:space="preserve">.  </w:t>
      </w:r>
      <w:r>
        <w:rPr>
          <w:rFonts w:asciiTheme="minorHAnsi" w:hAnsiTheme="minorHAnsi"/>
          <w:sz w:val="22"/>
          <w:szCs w:val="22"/>
        </w:rPr>
        <w:t xml:space="preserve">In addition, Recipient shall reimburse TRG for any damages to equipment, land or related assets caused by Recipient or its Representatives, agents, engineers and/or contractors during any site visits. </w:t>
      </w:r>
    </w:p>
    <w:p w14:paraId="48CFF515" w14:textId="77777777" w:rsidR="00586437" w:rsidRDefault="00586437" w:rsidP="007D2E32">
      <w:pPr>
        <w:pStyle w:val="ListParagraph"/>
        <w:jc w:val="both"/>
        <w:rPr>
          <w:rFonts w:asciiTheme="minorHAnsi" w:hAnsiTheme="minorHAnsi"/>
          <w:sz w:val="22"/>
          <w:szCs w:val="22"/>
        </w:rPr>
      </w:pPr>
    </w:p>
    <w:p w14:paraId="6CF9FF57" w14:textId="77777777" w:rsidR="00586437" w:rsidRPr="00973D6F" w:rsidRDefault="00586437" w:rsidP="00586437">
      <w:pPr>
        <w:pStyle w:val="ListParagraph"/>
        <w:numPr>
          <w:ilvl w:val="0"/>
          <w:numId w:val="17"/>
        </w:numPr>
        <w:tabs>
          <w:tab w:val="clear" w:pos="1080"/>
        </w:tabs>
        <w:ind w:left="0" w:firstLine="720"/>
        <w:contextualSpacing/>
        <w:jc w:val="both"/>
        <w:rPr>
          <w:rFonts w:asciiTheme="minorHAnsi" w:hAnsiTheme="minorHAnsi"/>
          <w:sz w:val="22"/>
          <w:szCs w:val="22"/>
        </w:rPr>
      </w:pPr>
      <w:r w:rsidRPr="0028279E">
        <w:rPr>
          <w:rFonts w:asciiTheme="minorHAnsi" w:hAnsiTheme="minorHAnsi"/>
          <w:sz w:val="22"/>
          <w:szCs w:val="22"/>
          <w:u w:val="single"/>
        </w:rPr>
        <w:t>Counterparts</w:t>
      </w:r>
      <w:r>
        <w:rPr>
          <w:rFonts w:asciiTheme="minorHAnsi" w:hAnsiTheme="minorHAnsi"/>
          <w:sz w:val="22"/>
          <w:szCs w:val="22"/>
        </w:rPr>
        <w:t xml:space="preserve">. </w:t>
      </w:r>
      <w:r w:rsidRPr="00064492">
        <w:rPr>
          <w:rFonts w:asciiTheme="minorHAnsi" w:hAnsiTheme="minorHAnsi"/>
          <w:sz w:val="22"/>
          <w:szCs w:val="22"/>
        </w:rPr>
        <w:t xml:space="preserve">This Agreement may be executed in any number of counterparts and each of such counterparts shall for all purposes be deemed original, and all such counterparts shall together constitute one and the same instrument. </w:t>
      </w:r>
      <w:r>
        <w:rPr>
          <w:rFonts w:asciiTheme="minorHAnsi" w:hAnsiTheme="minorHAnsi"/>
          <w:sz w:val="22"/>
          <w:szCs w:val="22"/>
        </w:rPr>
        <w:t xml:space="preserve">Delivery </w:t>
      </w:r>
      <w:r w:rsidRPr="00753920">
        <w:rPr>
          <w:rFonts w:asciiTheme="minorHAnsi" w:hAnsiTheme="minorHAnsi"/>
          <w:sz w:val="22"/>
          <w:szCs w:val="22"/>
        </w:rPr>
        <w:t>of an executed counterpart of a signature page of this Agreement by facsimile or other electronic means shall be effective as delivery of a manually executed counterpart of this Agreement.</w:t>
      </w:r>
      <w:r w:rsidRPr="00064492">
        <w:rPr>
          <w:rFonts w:asciiTheme="minorHAnsi" w:hAnsiTheme="minorHAnsi"/>
          <w:sz w:val="22"/>
          <w:szCs w:val="22"/>
        </w:rPr>
        <w:t xml:space="preserve"> </w:t>
      </w:r>
    </w:p>
    <w:p w14:paraId="4DC5AF34" w14:textId="77777777" w:rsidR="00586437" w:rsidRPr="00973D6F" w:rsidRDefault="00586437" w:rsidP="00C67D59">
      <w:pPr>
        <w:pStyle w:val="ListParagraph"/>
        <w:rPr>
          <w:rFonts w:asciiTheme="minorHAnsi" w:hAnsiTheme="minorHAnsi"/>
          <w:sz w:val="22"/>
          <w:szCs w:val="22"/>
        </w:rPr>
      </w:pPr>
    </w:p>
    <w:p w14:paraId="33DF4ECF" w14:textId="77777777" w:rsidR="00586437" w:rsidRPr="00973D6F" w:rsidRDefault="00586437" w:rsidP="00586437">
      <w:pPr>
        <w:pStyle w:val="ListParagraph"/>
        <w:numPr>
          <w:ilvl w:val="0"/>
          <w:numId w:val="17"/>
        </w:numPr>
        <w:tabs>
          <w:tab w:val="clear" w:pos="1080"/>
        </w:tabs>
        <w:ind w:left="0" w:firstLine="720"/>
        <w:contextualSpacing/>
        <w:jc w:val="both"/>
        <w:rPr>
          <w:rFonts w:asciiTheme="minorHAnsi" w:hAnsiTheme="minorHAnsi"/>
          <w:sz w:val="22"/>
          <w:szCs w:val="22"/>
        </w:rPr>
      </w:pPr>
      <w:r w:rsidRPr="00973D6F">
        <w:rPr>
          <w:rFonts w:asciiTheme="minorHAnsi" w:hAnsiTheme="minorHAnsi"/>
          <w:sz w:val="22"/>
          <w:szCs w:val="22"/>
          <w:u w:val="single"/>
        </w:rPr>
        <w:t>Term</w:t>
      </w:r>
      <w:r w:rsidRPr="00973D6F">
        <w:rPr>
          <w:rFonts w:asciiTheme="minorHAnsi" w:hAnsiTheme="minorHAnsi"/>
          <w:sz w:val="22"/>
          <w:szCs w:val="22"/>
        </w:rPr>
        <w:t xml:space="preserve">.  </w:t>
      </w:r>
      <w:proofErr w:type="gramStart"/>
      <w:r w:rsidRPr="00973D6F">
        <w:rPr>
          <w:rFonts w:asciiTheme="minorHAnsi" w:hAnsiTheme="minorHAnsi"/>
          <w:sz w:val="22"/>
          <w:szCs w:val="22"/>
        </w:rPr>
        <w:t>With the exception of</w:t>
      </w:r>
      <w:proofErr w:type="gramEnd"/>
      <w:r w:rsidRPr="00973D6F">
        <w:rPr>
          <w:rFonts w:asciiTheme="minorHAnsi" w:hAnsiTheme="minorHAnsi"/>
          <w:sz w:val="22"/>
          <w:szCs w:val="22"/>
        </w:rPr>
        <w:t xml:space="preserve"> Section 13 which shall survive the termination of this Agreement, the provisions of this Agreement shall be effective for a </w:t>
      </w:r>
      <w:r w:rsidRPr="00130638">
        <w:rPr>
          <w:rFonts w:asciiTheme="minorHAnsi" w:hAnsiTheme="minorHAnsi"/>
          <w:sz w:val="22"/>
          <w:szCs w:val="22"/>
        </w:rPr>
        <w:t xml:space="preserve">period of </w:t>
      </w:r>
      <w:r w:rsidRPr="004A65D9">
        <w:rPr>
          <w:rFonts w:asciiTheme="minorHAnsi" w:hAnsiTheme="minorHAnsi"/>
          <w:sz w:val="22"/>
          <w:szCs w:val="22"/>
        </w:rPr>
        <w:t>two (2) years</w:t>
      </w:r>
      <w:r w:rsidRPr="00130638">
        <w:rPr>
          <w:rFonts w:asciiTheme="minorHAnsi" w:hAnsiTheme="minorHAnsi"/>
          <w:sz w:val="22"/>
          <w:szCs w:val="22"/>
        </w:rPr>
        <w:t xml:space="preserve"> from</w:t>
      </w:r>
      <w:r w:rsidRPr="00973D6F">
        <w:rPr>
          <w:rFonts w:asciiTheme="minorHAnsi" w:hAnsiTheme="minorHAnsi"/>
          <w:sz w:val="22"/>
          <w:szCs w:val="22"/>
        </w:rPr>
        <w:t xml:space="preserve"> the date hereof.</w:t>
      </w:r>
    </w:p>
    <w:p w14:paraId="18DF2AC7" w14:textId="77777777" w:rsidR="00586437" w:rsidRPr="00973D6F" w:rsidRDefault="00586437" w:rsidP="003102D9">
      <w:pPr>
        <w:pStyle w:val="ListParagraph"/>
        <w:rPr>
          <w:rFonts w:asciiTheme="minorHAnsi" w:hAnsiTheme="minorHAnsi"/>
          <w:sz w:val="22"/>
          <w:szCs w:val="22"/>
        </w:rPr>
      </w:pPr>
    </w:p>
    <w:p w14:paraId="4478C406" w14:textId="77777777" w:rsidR="00586437" w:rsidRPr="00973D6F" w:rsidRDefault="00586437" w:rsidP="002D586A">
      <w:pPr>
        <w:rPr>
          <w:rFonts w:asciiTheme="minorHAnsi" w:hAnsiTheme="minorHAnsi"/>
          <w:sz w:val="22"/>
          <w:szCs w:val="22"/>
        </w:rPr>
      </w:pPr>
    </w:p>
    <w:p w14:paraId="6804E8B4" w14:textId="77777777" w:rsidR="00586437" w:rsidRPr="00973D6F" w:rsidRDefault="00586437" w:rsidP="00F91E61">
      <w:pPr>
        <w:spacing w:before="240" w:line="240" w:lineRule="atLeast"/>
        <w:jc w:val="center"/>
        <w:rPr>
          <w:rFonts w:asciiTheme="minorHAnsi" w:hAnsiTheme="minorHAnsi"/>
          <w:sz w:val="22"/>
          <w:szCs w:val="22"/>
        </w:rPr>
        <w:sectPr w:rsidR="00586437" w:rsidRPr="00973D6F" w:rsidSect="00586437">
          <w:headerReference w:type="default" r:id="rId17"/>
          <w:footerReference w:type="default" r:id="rId18"/>
          <w:headerReference w:type="first" r:id="rId19"/>
          <w:footerReference w:type="first" r:id="rId20"/>
          <w:pgSz w:w="12240" w:h="15840"/>
          <w:pgMar w:top="720" w:right="1440" w:bottom="720" w:left="1440" w:header="720" w:footer="720" w:gutter="0"/>
          <w:cols w:space="720"/>
          <w:docGrid w:linePitch="360"/>
        </w:sectPr>
      </w:pPr>
      <w:r w:rsidRPr="00973D6F">
        <w:rPr>
          <w:rFonts w:asciiTheme="minorHAnsi" w:hAnsiTheme="minorHAnsi"/>
          <w:sz w:val="22"/>
          <w:szCs w:val="22"/>
        </w:rPr>
        <w:t>REMAINDER OF PAGE INTENTIONALLY LEFT BLANK</w:t>
      </w:r>
    </w:p>
    <w:p w14:paraId="1F602905" w14:textId="77777777" w:rsidR="00586437" w:rsidRPr="00973D6F" w:rsidRDefault="00586437" w:rsidP="00F91E61">
      <w:pPr>
        <w:spacing w:before="240" w:line="240" w:lineRule="atLeast"/>
        <w:rPr>
          <w:rFonts w:asciiTheme="minorHAnsi" w:hAnsiTheme="minorHAnsi"/>
          <w:sz w:val="22"/>
          <w:szCs w:val="22"/>
        </w:rPr>
      </w:pPr>
      <w:r w:rsidRPr="00973D6F">
        <w:rPr>
          <w:rFonts w:asciiTheme="minorHAnsi" w:hAnsiTheme="minorHAnsi"/>
          <w:sz w:val="22"/>
          <w:szCs w:val="22"/>
        </w:rPr>
        <w:lastRenderedPageBreak/>
        <w:t>Please acknowledge your agreement by countersigning this Agreement in the space provided below and returning it to the undersigned.</w:t>
      </w:r>
    </w:p>
    <w:p w14:paraId="4712604F" w14:textId="77777777" w:rsidR="00586437" w:rsidRPr="00973D6F" w:rsidRDefault="00586437" w:rsidP="003E3F98">
      <w:pPr>
        <w:spacing w:before="240" w:line="240" w:lineRule="atLeast"/>
        <w:ind w:left="5040"/>
        <w:rPr>
          <w:rFonts w:asciiTheme="minorHAnsi" w:hAnsiTheme="minorHAnsi"/>
          <w:sz w:val="22"/>
          <w:szCs w:val="22"/>
        </w:rPr>
      </w:pPr>
      <w:r w:rsidRPr="00973D6F">
        <w:rPr>
          <w:rFonts w:asciiTheme="minorHAnsi" w:hAnsiTheme="minorHAnsi"/>
          <w:sz w:val="22"/>
          <w:szCs w:val="22"/>
        </w:rPr>
        <w:t>Very Truly Yours,</w:t>
      </w:r>
    </w:p>
    <w:p w14:paraId="27059915" w14:textId="77777777" w:rsidR="00586437" w:rsidRPr="00973D6F" w:rsidRDefault="00586437" w:rsidP="003E3F98">
      <w:pPr>
        <w:tabs>
          <w:tab w:val="left" w:pos="720"/>
        </w:tabs>
        <w:spacing w:before="240" w:line="240" w:lineRule="atLeast"/>
        <w:ind w:left="5040"/>
        <w:rPr>
          <w:rFonts w:asciiTheme="minorHAnsi" w:hAnsiTheme="minorHAnsi"/>
          <w:b/>
          <w:sz w:val="22"/>
          <w:szCs w:val="22"/>
        </w:rPr>
      </w:pPr>
      <w:r>
        <w:rPr>
          <w:rFonts w:asciiTheme="minorHAnsi" w:hAnsiTheme="minorHAnsi"/>
          <w:b/>
          <w:sz w:val="22"/>
          <w:szCs w:val="22"/>
        </w:rPr>
        <w:t>TRG Management LP</w:t>
      </w:r>
    </w:p>
    <w:p w14:paraId="1CCE8110" w14:textId="77777777" w:rsidR="00586437" w:rsidRPr="00973D6F" w:rsidRDefault="00586437" w:rsidP="003E3F98">
      <w:pPr>
        <w:tabs>
          <w:tab w:val="left" w:pos="720"/>
        </w:tabs>
        <w:spacing w:before="240" w:line="240" w:lineRule="atLeast"/>
        <w:ind w:left="5040"/>
        <w:rPr>
          <w:rFonts w:asciiTheme="minorHAnsi" w:hAnsiTheme="minorHAnsi"/>
          <w:sz w:val="22"/>
          <w:szCs w:val="22"/>
        </w:rPr>
      </w:pPr>
    </w:p>
    <w:p w14:paraId="393A12C3" w14:textId="77777777" w:rsidR="00586437" w:rsidRDefault="00586437" w:rsidP="003E3F98">
      <w:pPr>
        <w:tabs>
          <w:tab w:val="left" w:pos="720"/>
        </w:tabs>
        <w:spacing w:before="240" w:line="240" w:lineRule="atLeast"/>
        <w:ind w:left="5040"/>
        <w:rPr>
          <w:rFonts w:asciiTheme="minorHAnsi" w:hAnsiTheme="minorHAnsi"/>
          <w:sz w:val="22"/>
          <w:szCs w:val="22"/>
        </w:rPr>
      </w:pPr>
      <w:r w:rsidRPr="00973D6F">
        <w:rPr>
          <w:rFonts w:asciiTheme="minorHAnsi" w:hAnsiTheme="minorHAnsi"/>
          <w:sz w:val="22"/>
          <w:szCs w:val="22"/>
        </w:rPr>
        <w:t>By:</w:t>
      </w:r>
      <w:r w:rsidRPr="00973D6F">
        <w:rPr>
          <w:rFonts w:asciiTheme="minorHAnsi" w:hAnsiTheme="minorHAnsi"/>
          <w:sz w:val="22"/>
          <w:szCs w:val="22"/>
        </w:rPr>
        <w:tab/>
        <w:t>_______________________</w:t>
      </w:r>
    </w:p>
    <w:p w14:paraId="03EE956A" w14:textId="77777777" w:rsidR="00586437" w:rsidRDefault="00586437" w:rsidP="003E3F98">
      <w:pPr>
        <w:tabs>
          <w:tab w:val="left" w:pos="720"/>
        </w:tabs>
        <w:spacing w:before="240" w:line="240" w:lineRule="atLeast"/>
        <w:ind w:left="5040"/>
        <w:rPr>
          <w:rFonts w:asciiTheme="minorHAnsi" w:hAnsiTheme="minorHAnsi"/>
          <w:sz w:val="22"/>
          <w:szCs w:val="22"/>
        </w:rPr>
      </w:pPr>
      <w:r>
        <w:rPr>
          <w:rFonts w:asciiTheme="minorHAnsi" w:hAnsiTheme="minorHAnsi"/>
          <w:sz w:val="22"/>
          <w:szCs w:val="22"/>
        </w:rPr>
        <w:t xml:space="preserve">Name:   </w:t>
      </w:r>
    </w:p>
    <w:p w14:paraId="72E6BD6D" w14:textId="77777777" w:rsidR="00586437" w:rsidRPr="00973D6F" w:rsidRDefault="00586437" w:rsidP="003E3F98">
      <w:pPr>
        <w:tabs>
          <w:tab w:val="left" w:pos="720"/>
        </w:tabs>
        <w:spacing w:before="240" w:line="240" w:lineRule="atLeast"/>
        <w:ind w:left="5040"/>
        <w:rPr>
          <w:rFonts w:asciiTheme="minorHAnsi" w:hAnsiTheme="minorHAnsi"/>
          <w:sz w:val="22"/>
          <w:szCs w:val="22"/>
        </w:rPr>
      </w:pPr>
      <w:r>
        <w:rPr>
          <w:rFonts w:asciiTheme="minorHAnsi" w:hAnsiTheme="minorHAnsi"/>
          <w:sz w:val="22"/>
          <w:szCs w:val="22"/>
        </w:rPr>
        <w:t xml:space="preserve">Title: </w:t>
      </w:r>
    </w:p>
    <w:p w14:paraId="18FDE819" w14:textId="77777777" w:rsidR="00586437" w:rsidRPr="00973D6F" w:rsidRDefault="00586437" w:rsidP="003E3F98">
      <w:pPr>
        <w:tabs>
          <w:tab w:val="left" w:pos="720"/>
        </w:tabs>
        <w:spacing w:line="240" w:lineRule="atLeast"/>
        <w:ind w:left="5040"/>
        <w:rPr>
          <w:rFonts w:asciiTheme="minorHAnsi" w:hAnsiTheme="minorHAnsi"/>
          <w:color w:val="000000"/>
          <w:sz w:val="22"/>
          <w:szCs w:val="22"/>
          <w:highlight w:val="yellow"/>
        </w:rPr>
      </w:pPr>
      <w:r w:rsidRPr="00973D6F">
        <w:rPr>
          <w:rFonts w:asciiTheme="minorHAnsi" w:hAnsiTheme="minorHAnsi"/>
          <w:color w:val="000000"/>
          <w:sz w:val="22"/>
          <w:szCs w:val="22"/>
        </w:rPr>
        <w:tab/>
      </w:r>
    </w:p>
    <w:p w14:paraId="5FBDD754" w14:textId="77777777" w:rsidR="00586437" w:rsidRPr="00973D6F" w:rsidRDefault="00586437" w:rsidP="003E3F98">
      <w:pPr>
        <w:tabs>
          <w:tab w:val="left" w:pos="720"/>
        </w:tabs>
        <w:spacing w:line="240" w:lineRule="atLeast"/>
        <w:ind w:left="5040"/>
        <w:rPr>
          <w:rFonts w:asciiTheme="minorHAnsi" w:hAnsiTheme="minorHAnsi"/>
          <w:sz w:val="22"/>
          <w:szCs w:val="22"/>
        </w:rPr>
      </w:pPr>
      <w:r w:rsidRPr="00973D6F">
        <w:rPr>
          <w:rFonts w:asciiTheme="minorHAnsi" w:hAnsiTheme="minorHAnsi"/>
          <w:sz w:val="22"/>
          <w:szCs w:val="22"/>
        </w:rPr>
        <w:tab/>
      </w:r>
    </w:p>
    <w:p w14:paraId="10FA9FF7" w14:textId="77777777" w:rsidR="00586437" w:rsidRPr="00973D6F" w:rsidRDefault="00586437" w:rsidP="003E3F98">
      <w:pPr>
        <w:tabs>
          <w:tab w:val="left" w:pos="720"/>
        </w:tabs>
        <w:spacing w:before="240" w:line="240" w:lineRule="atLeast"/>
        <w:ind w:left="5040"/>
        <w:rPr>
          <w:rFonts w:asciiTheme="minorHAnsi" w:hAnsiTheme="minorHAnsi"/>
          <w:sz w:val="22"/>
          <w:szCs w:val="22"/>
        </w:rPr>
      </w:pPr>
    </w:p>
    <w:p w14:paraId="79D7702A" w14:textId="77777777" w:rsidR="00586437" w:rsidRPr="00973D6F" w:rsidRDefault="00586437" w:rsidP="003E3F98">
      <w:pPr>
        <w:spacing w:before="240" w:line="240" w:lineRule="atLeast"/>
        <w:rPr>
          <w:rFonts w:asciiTheme="minorHAnsi" w:hAnsiTheme="minorHAnsi"/>
          <w:sz w:val="22"/>
          <w:szCs w:val="22"/>
        </w:rPr>
      </w:pPr>
      <w:r w:rsidRPr="00973D6F">
        <w:rPr>
          <w:rFonts w:asciiTheme="minorHAnsi" w:hAnsiTheme="minorHAnsi"/>
          <w:sz w:val="22"/>
          <w:szCs w:val="22"/>
        </w:rPr>
        <w:t xml:space="preserve">Accepted and </w:t>
      </w:r>
      <w:proofErr w:type="gramStart"/>
      <w:r w:rsidRPr="00973D6F">
        <w:rPr>
          <w:rFonts w:asciiTheme="minorHAnsi" w:hAnsiTheme="minorHAnsi"/>
          <w:sz w:val="22"/>
          <w:szCs w:val="22"/>
        </w:rPr>
        <w:t>Agreed</w:t>
      </w:r>
      <w:proofErr w:type="gramEnd"/>
      <w:r w:rsidRPr="00973D6F">
        <w:rPr>
          <w:rFonts w:asciiTheme="minorHAnsi" w:hAnsiTheme="minorHAnsi"/>
          <w:sz w:val="22"/>
          <w:szCs w:val="22"/>
        </w:rPr>
        <w:t xml:space="preserve"> to:</w:t>
      </w:r>
    </w:p>
    <w:p w14:paraId="58F6E641" w14:textId="77777777" w:rsidR="00586437" w:rsidRPr="00973D6F" w:rsidRDefault="00586437" w:rsidP="003E3F98">
      <w:pPr>
        <w:jc w:val="both"/>
        <w:rPr>
          <w:rFonts w:asciiTheme="minorHAnsi" w:hAnsiTheme="minorHAnsi"/>
          <w:sz w:val="22"/>
          <w:szCs w:val="22"/>
        </w:rPr>
      </w:pPr>
    </w:p>
    <w:p w14:paraId="12EC3424" w14:textId="77777777" w:rsidR="00586437" w:rsidRPr="00973D6F" w:rsidRDefault="00586437" w:rsidP="003E3F98">
      <w:pPr>
        <w:tabs>
          <w:tab w:val="left" w:pos="720"/>
        </w:tabs>
        <w:spacing w:before="240" w:line="240" w:lineRule="atLeast"/>
        <w:rPr>
          <w:rFonts w:asciiTheme="minorHAnsi" w:hAnsiTheme="minorHAnsi"/>
          <w:b/>
          <w:sz w:val="22"/>
          <w:szCs w:val="22"/>
        </w:rPr>
      </w:pPr>
      <w:r w:rsidRPr="00973D6F">
        <w:rPr>
          <w:rFonts w:asciiTheme="minorHAnsi" w:hAnsiTheme="minorHAnsi"/>
          <w:sz w:val="22"/>
          <w:szCs w:val="22"/>
        </w:rPr>
        <w:t>Recipient:</w:t>
      </w:r>
      <w:r w:rsidRPr="00973D6F">
        <w:rPr>
          <w:rFonts w:asciiTheme="minorHAnsi" w:hAnsiTheme="minorHAnsi"/>
          <w:b/>
          <w:sz w:val="22"/>
          <w:szCs w:val="22"/>
        </w:rPr>
        <w:t xml:space="preserve">  ____________________</w:t>
      </w:r>
    </w:p>
    <w:p w14:paraId="0A990B78" w14:textId="77777777" w:rsidR="00586437" w:rsidRPr="00973D6F" w:rsidRDefault="00586437" w:rsidP="003E3F98">
      <w:pPr>
        <w:tabs>
          <w:tab w:val="left" w:pos="720"/>
        </w:tabs>
        <w:spacing w:before="240" w:line="240" w:lineRule="atLeast"/>
        <w:rPr>
          <w:rFonts w:asciiTheme="minorHAnsi" w:hAnsiTheme="minorHAnsi"/>
          <w:sz w:val="22"/>
          <w:szCs w:val="22"/>
        </w:rPr>
      </w:pPr>
      <w:r w:rsidRPr="00973D6F">
        <w:rPr>
          <w:rFonts w:asciiTheme="minorHAnsi" w:hAnsiTheme="minorHAnsi"/>
          <w:sz w:val="22"/>
          <w:szCs w:val="22"/>
        </w:rPr>
        <w:t>By:</w:t>
      </w:r>
      <w:r w:rsidRPr="00973D6F">
        <w:rPr>
          <w:rFonts w:asciiTheme="minorHAnsi" w:hAnsiTheme="minorHAnsi"/>
          <w:sz w:val="22"/>
          <w:szCs w:val="22"/>
        </w:rPr>
        <w:tab/>
        <w:t>_______________________</w:t>
      </w:r>
    </w:p>
    <w:p w14:paraId="2C59AB86" w14:textId="77777777" w:rsidR="00586437" w:rsidRPr="00973D6F" w:rsidRDefault="00586437" w:rsidP="003E3F98">
      <w:pPr>
        <w:tabs>
          <w:tab w:val="left" w:pos="720"/>
        </w:tabs>
        <w:spacing w:before="240" w:line="240" w:lineRule="atLeast"/>
        <w:rPr>
          <w:rFonts w:asciiTheme="minorHAnsi" w:hAnsiTheme="minorHAnsi"/>
          <w:sz w:val="22"/>
          <w:szCs w:val="22"/>
        </w:rPr>
      </w:pPr>
      <w:r w:rsidRPr="00973D6F">
        <w:rPr>
          <w:rFonts w:asciiTheme="minorHAnsi" w:hAnsiTheme="minorHAnsi"/>
          <w:sz w:val="22"/>
          <w:szCs w:val="22"/>
        </w:rPr>
        <w:t>Name:</w:t>
      </w:r>
      <w:r w:rsidRPr="00973D6F">
        <w:rPr>
          <w:rFonts w:asciiTheme="minorHAnsi" w:hAnsiTheme="minorHAnsi"/>
          <w:sz w:val="22"/>
          <w:szCs w:val="22"/>
        </w:rPr>
        <w:tab/>
        <w:t>_______________________</w:t>
      </w:r>
    </w:p>
    <w:p w14:paraId="0715FE9D" w14:textId="77777777" w:rsidR="00586437" w:rsidRPr="00973D6F" w:rsidRDefault="00586437" w:rsidP="003E3F98">
      <w:pPr>
        <w:tabs>
          <w:tab w:val="left" w:pos="720"/>
        </w:tabs>
        <w:spacing w:before="240" w:line="240" w:lineRule="atLeast"/>
        <w:rPr>
          <w:rFonts w:asciiTheme="minorHAnsi" w:hAnsiTheme="minorHAnsi"/>
          <w:sz w:val="22"/>
          <w:szCs w:val="22"/>
        </w:rPr>
      </w:pPr>
      <w:r w:rsidRPr="00973D6F">
        <w:rPr>
          <w:rFonts w:asciiTheme="minorHAnsi" w:hAnsiTheme="minorHAnsi"/>
          <w:sz w:val="22"/>
          <w:szCs w:val="22"/>
        </w:rPr>
        <w:t xml:space="preserve">Title: </w:t>
      </w:r>
      <w:r w:rsidRPr="00973D6F">
        <w:rPr>
          <w:rFonts w:asciiTheme="minorHAnsi" w:hAnsiTheme="minorHAnsi"/>
          <w:sz w:val="22"/>
          <w:szCs w:val="22"/>
        </w:rPr>
        <w:tab/>
        <w:t>_______________________</w:t>
      </w:r>
    </w:p>
    <w:p w14:paraId="71D572B9" w14:textId="77777777" w:rsidR="00586437" w:rsidRPr="00B464A3" w:rsidRDefault="00586437" w:rsidP="003E3F98">
      <w:pPr>
        <w:ind w:left="5040"/>
      </w:pPr>
    </w:p>
    <w:p w14:paraId="249F0B0F" w14:textId="77777777" w:rsidR="00586437" w:rsidRPr="00B464A3" w:rsidRDefault="00586437" w:rsidP="00B464A3"/>
    <w:p w14:paraId="04780F00" w14:textId="77777777" w:rsidR="00586437" w:rsidRPr="00B464A3" w:rsidRDefault="00586437" w:rsidP="00B464A3"/>
    <w:p w14:paraId="0CE43098" w14:textId="77777777" w:rsidR="00586437" w:rsidRPr="00B464A3" w:rsidRDefault="00586437" w:rsidP="00B464A3"/>
    <w:p w14:paraId="2928F689" w14:textId="77777777" w:rsidR="00586437" w:rsidRPr="00B464A3" w:rsidRDefault="00586437" w:rsidP="00B464A3"/>
    <w:p w14:paraId="2386ABE8" w14:textId="77777777" w:rsidR="00586437" w:rsidRPr="00B464A3" w:rsidRDefault="00586437" w:rsidP="00B464A3"/>
    <w:p w14:paraId="23CBDA86" w14:textId="77777777" w:rsidR="00586437" w:rsidRPr="0060173B" w:rsidRDefault="00586437">
      <w:pPr>
        <w:pStyle w:val="BodyText3"/>
        <w:rPr>
          <w:rFonts w:ascii="Tw Cen MT" w:hAnsi="Tw Cen MT" w:cs="Arial"/>
          <w:bCs/>
          <w:color w:val="012639"/>
          <w:sz w:val="24"/>
          <w:szCs w:val="24"/>
        </w:rPr>
      </w:pPr>
    </w:p>
    <w:sectPr w:rsidR="00586437" w:rsidRPr="0060173B" w:rsidSect="00586437">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F48B9" w14:textId="77777777" w:rsidR="00293C6B" w:rsidRDefault="00293C6B">
      <w:r>
        <w:separator/>
      </w:r>
    </w:p>
  </w:endnote>
  <w:endnote w:type="continuationSeparator" w:id="0">
    <w:p w14:paraId="58E68A1D" w14:textId="77777777" w:rsidR="00293C6B" w:rsidRDefault="00293C6B">
      <w:r>
        <w:continuationSeparator/>
      </w:r>
    </w:p>
  </w:endnote>
  <w:endnote w:type="continuationNotice" w:id="1">
    <w:p w14:paraId="77AFF5C1" w14:textId="77777777" w:rsidR="00293C6B" w:rsidRDefault="00293C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BA43A" w14:textId="77777777" w:rsidR="0069709F" w:rsidRPr="002919FD" w:rsidRDefault="0069709F">
    <w:pPr>
      <w:pStyle w:val="Footer"/>
      <w:jc w:val="right"/>
      <w:rPr>
        <w:rFonts w:ascii="Calibri" w:hAnsi="Calibri" w:cs="Calibri"/>
        <w:color w:val="012639"/>
        <w:sz w:val="20"/>
        <w:szCs w:val="20"/>
      </w:rPr>
    </w:pPr>
    <w:r w:rsidRPr="002919FD">
      <w:rPr>
        <w:rFonts w:ascii="Calibri" w:hAnsi="Calibri" w:cs="Calibri"/>
        <w:color w:val="012639"/>
        <w:sz w:val="20"/>
        <w:szCs w:val="20"/>
      </w:rPr>
      <w:t xml:space="preserve">                                  </w:t>
    </w:r>
    <w:r w:rsidRPr="002919FD">
      <w:rPr>
        <w:rFonts w:ascii="Calibri" w:hAnsi="Calibri" w:cs="Calibri"/>
        <w:color w:val="012639"/>
        <w:sz w:val="22"/>
        <w:szCs w:val="20"/>
      </w:rPr>
      <w:t xml:space="preserve">Page </w:t>
    </w:r>
    <w:r w:rsidRPr="002919FD">
      <w:rPr>
        <w:rFonts w:ascii="Calibri" w:hAnsi="Calibri" w:cs="Calibri"/>
        <w:b/>
        <w:bCs/>
        <w:color w:val="012639"/>
        <w:sz w:val="22"/>
        <w:szCs w:val="20"/>
      </w:rPr>
      <w:fldChar w:fldCharType="begin"/>
    </w:r>
    <w:r w:rsidRPr="002919FD">
      <w:rPr>
        <w:rFonts w:ascii="Calibri" w:hAnsi="Calibri" w:cs="Calibri"/>
        <w:b/>
        <w:bCs/>
        <w:color w:val="012639"/>
        <w:sz w:val="22"/>
        <w:szCs w:val="20"/>
      </w:rPr>
      <w:instrText xml:space="preserve"> PAGE </w:instrText>
    </w:r>
    <w:r w:rsidRPr="002919FD">
      <w:rPr>
        <w:rFonts w:ascii="Calibri" w:hAnsi="Calibri" w:cs="Calibri"/>
        <w:b/>
        <w:bCs/>
        <w:color w:val="012639"/>
        <w:sz w:val="22"/>
        <w:szCs w:val="20"/>
      </w:rPr>
      <w:fldChar w:fldCharType="separate"/>
    </w:r>
    <w:r>
      <w:rPr>
        <w:rFonts w:ascii="Calibri" w:hAnsi="Calibri" w:cs="Calibri"/>
        <w:b/>
        <w:bCs/>
        <w:noProof/>
        <w:color w:val="012639"/>
        <w:sz w:val="22"/>
        <w:szCs w:val="20"/>
      </w:rPr>
      <w:t>3</w:t>
    </w:r>
    <w:r w:rsidRPr="002919FD">
      <w:rPr>
        <w:rFonts w:ascii="Calibri" w:hAnsi="Calibri" w:cs="Calibri"/>
        <w:b/>
        <w:bCs/>
        <w:color w:val="012639"/>
        <w:sz w:val="22"/>
        <w:szCs w:val="20"/>
      </w:rPr>
      <w:fldChar w:fldCharType="end"/>
    </w:r>
    <w:r w:rsidRPr="002919FD">
      <w:rPr>
        <w:rFonts w:ascii="Calibri" w:hAnsi="Calibri" w:cs="Calibri"/>
        <w:color w:val="012639"/>
        <w:sz w:val="22"/>
        <w:szCs w:val="20"/>
      </w:rPr>
      <w:t xml:space="preserve"> of </w:t>
    </w:r>
    <w:r w:rsidRPr="002919FD">
      <w:rPr>
        <w:rFonts w:ascii="Calibri" w:hAnsi="Calibri" w:cs="Calibri"/>
        <w:b/>
        <w:bCs/>
        <w:color w:val="012639"/>
        <w:sz w:val="22"/>
        <w:szCs w:val="20"/>
      </w:rPr>
      <w:fldChar w:fldCharType="begin"/>
    </w:r>
    <w:r w:rsidRPr="002919FD">
      <w:rPr>
        <w:rFonts w:ascii="Calibri" w:hAnsi="Calibri" w:cs="Calibri"/>
        <w:b/>
        <w:bCs/>
        <w:color w:val="012639"/>
        <w:sz w:val="22"/>
        <w:szCs w:val="20"/>
      </w:rPr>
      <w:instrText xml:space="preserve"> NUMPAGES  </w:instrText>
    </w:r>
    <w:r w:rsidRPr="002919FD">
      <w:rPr>
        <w:rFonts w:ascii="Calibri" w:hAnsi="Calibri" w:cs="Calibri"/>
        <w:b/>
        <w:bCs/>
        <w:color w:val="012639"/>
        <w:sz w:val="22"/>
        <w:szCs w:val="20"/>
      </w:rPr>
      <w:fldChar w:fldCharType="separate"/>
    </w:r>
    <w:r>
      <w:rPr>
        <w:rFonts w:ascii="Calibri" w:hAnsi="Calibri" w:cs="Calibri"/>
        <w:b/>
        <w:bCs/>
        <w:noProof/>
        <w:color w:val="012639"/>
        <w:sz w:val="22"/>
        <w:szCs w:val="20"/>
      </w:rPr>
      <w:t>4</w:t>
    </w:r>
    <w:r w:rsidRPr="002919FD">
      <w:rPr>
        <w:rFonts w:ascii="Calibri" w:hAnsi="Calibri" w:cs="Calibri"/>
        <w:b/>
        <w:bCs/>
        <w:color w:val="012639"/>
        <w:sz w:val="22"/>
        <w:szCs w:val="20"/>
      </w:rPr>
      <w:fldChar w:fldCharType="end"/>
    </w:r>
  </w:p>
  <w:p w14:paraId="1D784460" w14:textId="77777777" w:rsidR="0069709F" w:rsidRPr="002919FD" w:rsidRDefault="0069709F">
    <w:pPr>
      <w:rPr>
        <w:color w:val="012639"/>
      </w:rPr>
    </w:pPr>
    <w:r>
      <w:rPr>
        <w:rFonts w:ascii="Calibri" w:hAnsi="Calibri" w:cs="Calibri"/>
        <w:noProof/>
        <w:color w:val="012639"/>
        <w:sz w:val="20"/>
        <w:szCs w:val="20"/>
      </w:rPr>
      <w:drawing>
        <wp:inline distT="0" distB="0" distL="0" distR="0" wp14:anchorId="26578805" wp14:editId="0709ED6E">
          <wp:extent cx="2095500" cy="717307"/>
          <wp:effectExtent l="0" t="0" r="0" b="6985"/>
          <wp:docPr id="2" name="Picture 2"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07665" cy="721471"/>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47BA" w14:textId="0D009B32" w:rsidR="005230E7" w:rsidRPr="002919FD" w:rsidRDefault="005230E7">
    <w:pPr>
      <w:pStyle w:val="Footer"/>
      <w:jc w:val="right"/>
      <w:rPr>
        <w:rFonts w:ascii="Calibri" w:hAnsi="Calibri" w:cs="Calibri"/>
        <w:color w:val="012639"/>
        <w:sz w:val="20"/>
        <w:szCs w:val="20"/>
      </w:rPr>
    </w:pPr>
    <w:r w:rsidRPr="002919FD">
      <w:rPr>
        <w:rFonts w:ascii="Calibri" w:hAnsi="Calibri" w:cs="Calibri"/>
        <w:color w:val="012639"/>
        <w:sz w:val="20"/>
        <w:szCs w:val="20"/>
      </w:rPr>
      <w:t xml:space="preserve">                                  </w:t>
    </w:r>
    <w:r w:rsidRPr="002919FD">
      <w:rPr>
        <w:rFonts w:ascii="Calibri" w:hAnsi="Calibri" w:cs="Calibri"/>
        <w:color w:val="012639"/>
        <w:sz w:val="22"/>
        <w:szCs w:val="20"/>
      </w:rPr>
      <w:t xml:space="preserve">Page </w:t>
    </w:r>
    <w:r w:rsidRPr="002919FD">
      <w:rPr>
        <w:rFonts w:ascii="Calibri" w:hAnsi="Calibri" w:cs="Calibri"/>
        <w:b/>
        <w:bCs/>
        <w:color w:val="012639"/>
        <w:sz w:val="22"/>
        <w:szCs w:val="20"/>
      </w:rPr>
      <w:fldChar w:fldCharType="begin"/>
    </w:r>
    <w:r w:rsidRPr="002919FD">
      <w:rPr>
        <w:rFonts w:ascii="Calibri" w:hAnsi="Calibri" w:cs="Calibri"/>
        <w:b/>
        <w:bCs/>
        <w:color w:val="012639"/>
        <w:sz w:val="22"/>
        <w:szCs w:val="20"/>
      </w:rPr>
      <w:instrText xml:space="preserve"> PAGE </w:instrText>
    </w:r>
    <w:r w:rsidRPr="002919FD">
      <w:rPr>
        <w:rFonts w:ascii="Calibri" w:hAnsi="Calibri" w:cs="Calibri"/>
        <w:b/>
        <w:bCs/>
        <w:color w:val="012639"/>
        <w:sz w:val="22"/>
        <w:szCs w:val="20"/>
      </w:rPr>
      <w:fldChar w:fldCharType="separate"/>
    </w:r>
    <w:r w:rsidR="004C45C2">
      <w:rPr>
        <w:rFonts w:ascii="Calibri" w:hAnsi="Calibri" w:cs="Calibri"/>
        <w:b/>
        <w:bCs/>
        <w:noProof/>
        <w:color w:val="012639"/>
        <w:sz w:val="22"/>
        <w:szCs w:val="20"/>
      </w:rPr>
      <w:t>3</w:t>
    </w:r>
    <w:r w:rsidRPr="002919FD">
      <w:rPr>
        <w:rFonts w:ascii="Calibri" w:hAnsi="Calibri" w:cs="Calibri"/>
        <w:b/>
        <w:bCs/>
        <w:color w:val="012639"/>
        <w:sz w:val="22"/>
        <w:szCs w:val="20"/>
      </w:rPr>
      <w:fldChar w:fldCharType="end"/>
    </w:r>
    <w:r w:rsidRPr="002919FD">
      <w:rPr>
        <w:rFonts w:ascii="Calibri" w:hAnsi="Calibri" w:cs="Calibri"/>
        <w:color w:val="012639"/>
        <w:sz w:val="22"/>
        <w:szCs w:val="20"/>
      </w:rPr>
      <w:t xml:space="preserve"> of </w:t>
    </w:r>
    <w:r w:rsidRPr="002919FD">
      <w:rPr>
        <w:rFonts w:ascii="Calibri" w:hAnsi="Calibri" w:cs="Calibri"/>
        <w:b/>
        <w:bCs/>
        <w:color w:val="012639"/>
        <w:sz w:val="22"/>
        <w:szCs w:val="20"/>
      </w:rPr>
      <w:fldChar w:fldCharType="begin"/>
    </w:r>
    <w:r w:rsidRPr="002919FD">
      <w:rPr>
        <w:rFonts w:ascii="Calibri" w:hAnsi="Calibri" w:cs="Calibri"/>
        <w:b/>
        <w:bCs/>
        <w:color w:val="012639"/>
        <w:sz w:val="22"/>
        <w:szCs w:val="20"/>
      </w:rPr>
      <w:instrText xml:space="preserve"> NUMPAGES  </w:instrText>
    </w:r>
    <w:r w:rsidRPr="002919FD">
      <w:rPr>
        <w:rFonts w:ascii="Calibri" w:hAnsi="Calibri" w:cs="Calibri"/>
        <w:b/>
        <w:bCs/>
        <w:color w:val="012639"/>
        <w:sz w:val="22"/>
        <w:szCs w:val="20"/>
      </w:rPr>
      <w:fldChar w:fldCharType="separate"/>
    </w:r>
    <w:r w:rsidR="004C45C2">
      <w:rPr>
        <w:rFonts w:ascii="Calibri" w:hAnsi="Calibri" w:cs="Calibri"/>
        <w:b/>
        <w:bCs/>
        <w:noProof/>
        <w:color w:val="012639"/>
        <w:sz w:val="22"/>
        <w:szCs w:val="20"/>
      </w:rPr>
      <w:t>4</w:t>
    </w:r>
    <w:r w:rsidRPr="002919FD">
      <w:rPr>
        <w:rFonts w:ascii="Calibri" w:hAnsi="Calibri" w:cs="Calibri"/>
        <w:b/>
        <w:bCs/>
        <w:color w:val="012639"/>
        <w:sz w:val="22"/>
        <w:szCs w:val="20"/>
      </w:rPr>
      <w:fldChar w:fldCharType="end"/>
    </w:r>
  </w:p>
  <w:p w14:paraId="122A5C20" w14:textId="365D999A" w:rsidR="000D3F9F" w:rsidRPr="002919FD" w:rsidRDefault="00143C64">
    <w:pPr>
      <w:rPr>
        <w:color w:val="012639"/>
      </w:rPr>
    </w:pPr>
    <w:r>
      <w:rPr>
        <w:rFonts w:ascii="Calibri" w:hAnsi="Calibri" w:cs="Calibri"/>
        <w:noProof/>
        <w:color w:val="012639"/>
        <w:sz w:val="20"/>
        <w:szCs w:val="20"/>
      </w:rPr>
      <w:drawing>
        <wp:inline distT="0" distB="0" distL="0" distR="0" wp14:anchorId="29555101" wp14:editId="71E0CBED">
          <wp:extent cx="2095500" cy="717307"/>
          <wp:effectExtent l="0" t="0" r="0" b="6985"/>
          <wp:docPr id="244434443" name="Picture 244434443"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07665" cy="72147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0585065"/>
      <w:docPartObj>
        <w:docPartGallery w:val="Page Numbers (Bottom of Page)"/>
        <w:docPartUnique/>
      </w:docPartObj>
    </w:sdtPr>
    <w:sdtEndPr>
      <w:rPr>
        <w:sz w:val="20"/>
      </w:rPr>
    </w:sdtEndPr>
    <w:sdtContent>
      <w:p w14:paraId="007D975C" w14:textId="77777777" w:rsidR="00586437" w:rsidRPr="00E83596" w:rsidRDefault="00586437">
        <w:pPr>
          <w:pStyle w:val="Footer"/>
          <w:jc w:val="center"/>
          <w:rPr>
            <w:sz w:val="20"/>
          </w:rPr>
        </w:pPr>
        <w:r w:rsidRPr="00E83596">
          <w:rPr>
            <w:sz w:val="20"/>
          </w:rPr>
          <w:fldChar w:fldCharType="begin"/>
        </w:r>
        <w:r w:rsidRPr="00E83596">
          <w:rPr>
            <w:sz w:val="20"/>
          </w:rPr>
          <w:instrText>PAGE   \* MERGEFORMAT</w:instrText>
        </w:r>
        <w:r w:rsidRPr="00E83596">
          <w:rPr>
            <w:sz w:val="20"/>
          </w:rPr>
          <w:fldChar w:fldCharType="separate"/>
        </w:r>
        <w:r w:rsidRPr="00BB5C17">
          <w:rPr>
            <w:noProof/>
            <w:sz w:val="20"/>
            <w:lang w:val="es-ES"/>
          </w:rPr>
          <w:t>2</w:t>
        </w:r>
        <w:r w:rsidRPr="00E83596">
          <w:rPr>
            <w:sz w:val="20"/>
          </w:rPr>
          <w:fldChar w:fldCharType="end"/>
        </w:r>
      </w:p>
    </w:sdtContent>
  </w:sdt>
  <w:p w14:paraId="6D24611D" w14:textId="77777777" w:rsidR="00586437" w:rsidRDefault="005864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333838"/>
      <w:docPartObj>
        <w:docPartGallery w:val="Page Numbers (Bottom of Page)"/>
        <w:docPartUnique/>
      </w:docPartObj>
    </w:sdtPr>
    <w:sdtEndPr>
      <w:rPr>
        <w:sz w:val="20"/>
      </w:rPr>
    </w:sdtEndPr>
    <w:sdtContent>
      <w:p w14:paraId="0538F1DC" w14:textId="77777777" w:rsidR="00586437" w:rsidRPr="00E83596" w:rsidRDefault="00586437">
        <w:pPr>
          <w:pStyle w:val="Footer"/>
          <w:jc w:val="center"/>
          <w:rPr>
            <w:sz w:val="20"/>
          </w:rPr>
        </w:pPr>
        <w:r w:rsidRPr="00E83596">
          <w:rPr>
            <w:sz w:val="20"/>
          </w:rPr>
          <w:fldChar w:fldCharType="begin"/>
        </w:r>
        <w:r w:rsidRPr="00E83596">
          <w:rPr>
            <w:sz w:val="20"/>
          </w:rPr>
          <w:instrText>PAGE   \* MERGEFORMAT</w:instrText>
        </w:r>
        <w:r w:rsidRPr="00E83596">
          <w:rPr>
            <w:sz w:val="20"/>
          </w:rPr>
          <w:fldChar w:fldCharType="separate"/>
        </w:r>
        <w:r w:rsidRPr="00BB5C17">
          <w:rPr>
            <w:noProof/>
            <w:sz w:val="20"/>
            <w:lang w:val="es-ES"/>
          </w:rPr>
          <w:t>1</w:t>
        </w:r>
        <w:r w:rsidRPr="00E83596">
          <w:rPr>
            <w:sz w:val="20"/>
          </w:rPr>
          <w:fldChar w:fldCharType="end"/>
        </w:r>
      </w:p>
    </w:sdtContent>
  </w:sdt>
  <w:p w14:paraId="74A336E5" w14:textId="77777777" w:rsidR="00586437" w:rsidRDefault="00586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DB51F" w14:textId="77777777" w:rsidR="00293C6B" w:rsidRDefault="00293C6B">
      <w:r>
        <w:separator/>
      </w:r>
    </w:p>
  </w:footnote>
  <w:footnote w:type="continuationSeparator" w:id="0">
    <w:p w14:paraId="214841AB" w14:textId="77777777" w:rsidR="00293C6B" w:rsidRDefault="00293C6B">
      <w:r>
        <w:continuationSeparator/>
      </w:r>
    </w:p>
  </w:footnote>
  <w:footnote w:type="continuationNotice" w:id="1">
    <w:p w14:paraId="22FFB966" w14:textId="77777777" w:rsidR="00293C6B" w:rsidRDefault="00293C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2659D" w14:textId="77777777" w:rsidR="007A1EAE" w:rsidRDefault="00BF7A70" w:rsidP="007A1EAE">
    <w:pPr>
      <w:pStyle w:val="BodyTextIndent2"/>
      <w:ind w:firstLine="0"/>
      <w:jc w:val="center"/>
      <w:rPr>
        <w:rFonts w:ascii="Tw Cen MT" w:hAnsi="Tw Cen MT" w:cs="Arial"/>
        <w:color w:val="012639"/>
        <w:sz w:val="32"/>
        <w:szCs w:val="32"/>
      </w:rPr>
    </w:pPr>
    <w:r>
      <w:rPr>
        <w:rFonts w:ascii="Tw Cen MT" w:hAnsi="Tw Cen MT" w:cs="Arial"/>
        <w:color w:val="012639"/>
        <w:sz w:val="32"/>
        <w:szCs w:val="32"/>
      </w:rPr>
      <w:t>PROSPECTIVE BUYER QUALIFICATION</w:t>
    </w:r>
  </w:p>
  <w:p w14:paraId="55CBF265" w14:textId="77777777" w:rsidR="007A1EAE" w:rsidRDefault="00BF7A70" w:rsidP="007A1EAE">
    <w:pPr>
      <w:pStyle w:val="BodyTextIndent2"/>
      <w:ind w:firstLine="0"/>
      <w:jc w:val="center"/>
      <w:rPr>
        <w:rFonts w:ascii="Tw Cen MT" w:hAnsi="Tw Cen MT" w:cs="Arial"/>
        <w:color w:val="012639"/>
        <w:sz w:val="32"/>
        <w:szCs w:val="32"/>
      </w:rPr>
    </w:pPr>
    <w:r>
      <w:rPr>
        <w:rFonts w:ascii="Tw Cen MT" w:hAnsi="Tw Cen MT" w:cs="Arial"/>
        <w:color w:val="012639"/>
        <w:sz w:val="32"/>
        <w:szCs w:val="32"/>
      </w:rPr>
      <w:t>&amp;</w:t>
    </w:r>
  </w:p>
  <w:p w14:paraId="79855232" w14:textId="449651C6" w:rsidR="007127AD" w:rsidRPr="007127AD" w:rsidRDefault="00BF7A70" w:rsidP="007A1EAE">
    <w:pPr>
      <w:pStyle w:val="BodyTextIndent2"/>
      <w:ind w:firstLine="0"/>
      <w:jc w:val="center"/>
      <w:rPr>
        <w:rFonts w:ascii="Tw Cen MT" w:hAnsi="Tw Cen MT" w:cs="Arial"/>
        <w:color w:val="012639"/>
        <w:sz w:val="32"/>
        <w:szCs w:val="32"/>
      </w:rPr>
    </w:pPr>
    <w:r>
      <w:rPr>
        <w:rFonts w:ascii="Tw Cen MT" w:hAnsi="Tw Cen MT" w:cs="Arial"/>
        <w:color w:val="012639"/>
        <w:sz w:val="32"/>
        <w:szCs w:val="32"/>
      </w:rPr>
      <w:t>DATA ROOM ACCESS FORM</w:t>
    </w:r>
  </w:p>
  <w:p w14:paraId="335B87EA" w14:textId="276AC306" w:rsidR="00E8107B" w:rsidRPr="002919FD" w:rsidRDefault="00E8107B" w:rsidP="00E8107B">
    <w:pPr>
      <w:pStyle w:val="BodyTextIndent2"/>
      <w:ind w:firstLine="0"/>
      <w:jc w:val="center"/>
      <w:rPr>
        <w:rFonts w:ascii="Tw Cen MT" w:hAnsi="Tw Cen MT" w:cs="Arial"/>
        <w:color w:val="012639"/>
        <w:sz w:val="28"/>
        <w:szCs w:val="28"/>
      </w:rPr>
    </w:pPr>
    <w:r>
      <w:rPr>
        <w:rFonts w:ascii="Tw Cen MT" w:hAnsi="Tw Cen MT" w:cs="Arial"/>
        <w:color w:val="012639"/>
        <w:sz w:val="28"/>
        <w:szCs w:val="28"/>
      </w:rPr>
      <w:t>Nicoya Legacy Forests</w:t>
    </w:r>
  </w:p>
  <w:p w14:paraId="304D0E78" w14:textId="77777777" w:rsidR="00E8107B" w:rsidRDefault="00E8107B" w:rsidP="00E8107B">
    <w:pPr>
      <w:jc w:val="center"/>
    </w:pPr>
    <w:r>
      <w:rPr>
        <w:rFonts w:ascii="Tw Cen MT" w:hAnsi="Tw Cen MT"/>
        <w:color w:val="012639"/>
        <w:sz w:val="20"/>
        <w:szCs w:val="20"/>
      </w:rPr>
      <w:t>Costa Rica</w:t>
    </w:r>
  </w:p>
  <w:p w14:paraId="0D1D720D" w14:textId="5682BD40" w:rsidR="008A4F47" w:rsidRPr="002919FD" w:rsidRDefault="008A4F47" w:rsidP="00E8107B">
    <w:pPr>
      <w:pStyle w:val="BodyTextIndent2"/>
      <w:ind w:firstLine="0"/>
      <w:rPr>
        <w:rFonts w:ascii="Tw Cen MT" w:hAnsi="Tw Cen MT" w:cs="Arial"/>
        <w:color w:val="012639"/>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96481" w14:textId="77777777" w:rsidR="00C92BA9" w:rsidRDefault="004E3C8A" w:rsidP="00C92BA9">
    <w:pPr>
      <w:pStyle w:val="BodyTextIndent2"/>
      <w:ind w:firstLine="0"/>
      <w:jc w:val="center"/>
      <w:rPr>
        <w:rFonts w:ascii="Tw Cen MT" w:hAnsi="Tw Cen MT" w:cs="Arial"/>
        <w:color w:val="012639"/>
        <w:sz w:val="32"/>
        <w:szCs w:val="32"/>
      </w:rPr>
    </w:pPr>
    <w:r>
      <w:rPr>
        <w:rFonts w:ascii="Tw Cen MT" w:hAnsi="Tw Cen MT" w:cs="Arial"/>
        <w:color w:val="012639"/>
        <w:sz w:val="32"/>
        <w:szCs w:val="32"/>
      </w:rPr>
      <w:t>PROSPECTIVE BUYER QUALIFICATION</w:t>
    </w:r>
  </w:p>
  <w:p w14:paraId="797AA9D2" w14:textId="77777777" w:rsidR="00C92BA9" w:rsidRDefault="004E3C8A" w:rsidP="00C92BA9">
    <w:pPr>
      <w:pStyle w:val="BodyTextIndent2"/>
      <w:ind w:firstLine="0"/>
      <w:jc w:val="center"/>
      <w:rPr>
        <w:rFonts w:ascii="Tw Cen MT" w:hAnsi="Tw Cen MT" w:cs="Arial"/>
        <w:color w:val="012639"/>
        <w:sz w:val="32"/>
        <w:szCs w:val="32"/>
      </w:rPr>
    </w:pPr>
    <w:r>
      <w:rPr>
        <w:rFonts w:ascii="Tw Cen MT" w:hAnsi="Tw Cen MT" w:cs="Arial"/>
        <w:color w:val="012639"/>
        <w:sz w:val="32"/>
        <w:szCs w:val="32"/>
      </w:rPr>
      <w:t>&amp;</w:t>
    </w:r>
  </w:p>
  <w:p w14:paraId="0537521E" w14:textId="3E631072" w:rsidR="004E3C8A" w:rsidRPr="007127AD" w:rsidRDefault="004E3C8A" w:rsidP="00C92BA9">
    <w:pPr>
      <w:pStyle w:val="BodyTextIndent2"/>
      <w:ind w:firstLine="0"/>
      <w:jc w:val="center"/>
      <w:rPr>
        <w:rFonts w:ascii="Tw Cen MT" w:hAnsi="Tw Cen MT" w:cs="Arial"/>
        <w:color w:val="012639"/>
        <w:sz w:val="32"/>
        <w:szCs w:val="32"/>
      </w:rPr>
    </w:pPr>
    <w:r>
      <w:rPr>
        <w:rFonts w:ascii="Tw Cen MT" w:hAnsi="Tw Cen MT" w:cs="Arial"/>
        <w:color w:val="012639"/>
        <w:sz w:val="32"/>
        <w:szCs w:val="32"/>
      </w:rPr>
      <w:t>DATA ROOM ACCESS FORM</w:t>
    </w:r>
  </w:p>
  <w:p w14:paraId="3655EFCA" w14:textId="77777777" w:rsidR="004E3C8A" w:rsidRPr="002919FD" w:rsidRDefault="004E3C8A" w:rsidP="004E3C8A">
    <w:pPr>
      <w:pStyle w:val="BodyTextIndent2"/>
      <w:ind w:firstLine="0"/>
      <w:jc w:val="center"/>
      <w:rPr>
        <w:rFonts w:ascii="Tw Cen MT" w:hAnsi="Tw Cen MT" w:cs="Arial"/>
        <w:color w:val="012639"/>
        <w:sz w:val="28"/>
        <w:szCs w:val="28"/>
      </w:rPr>
    </w:pPr>
    <w:r>
      <w:rPr>
        <w:rFonts w:ascii="Tw Cen MT" w:hAnsi="Tw Cen MT" w:cs="Arial"/>
        <w:color w:val="012639"/>
        <w:sz w:val="28"/>
        <w:szCs w:val="28"/>
      </w:rPr>
      <w:t>Nicoya Legacy Forests</w:t>
    </w:r>
  </w:p>
  <w:p w14:paraId="19DCD647" w14:textId="77777777" w:rsidR="004E3C8A" w:rsidRDefault="004E3C8A" w:rsidP="004E3C8A">
    <w:pPr>
      <w:jc w:val="center"/>
    </w:pPr>
    <w:r>
      <w:rPr>
        <w:rFonts w:ascii="Tw Cen MT" w:hAnsi="Tw Cen MT"/>
        <w:color w:val="012639"/>
        <w:sz w:val="20"/>
        <w:szCs w:val="20"/>
      </w:rPr>
      <w:t>Costa Rica</w:t>
    </w:r>
  </w:p>
  <w:p w14:paraId="586D41BF" w14:textId="1C63501F" w:rsidR="000D3F9F" w:rsidRPr="008C26F2" w:rsidRDefault="000D3F9F" w:rsidP="008C26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7F8A5" w14:textId="77777777" w:rsidR="00586437" w:rsidRPr="008C26F2" w:rsidRDefault="00586437" w:rsidP="008C26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14A9F" w14:textId="77777777" w:rsidR="00586437" w:rsidRDefault="00586437">
    <w:pPr>
      <w:pStyle w:val="Header"/>
    </w:pPr>
  </w:p>
  <w:p w14:paraId="2E88B7FD" w14:textId="77777777" w:rsidR="00586437" w:rsidRDefault="005864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01F1"/>
    <w:multiLevelType w:val="hybridMultilevel"/>
    <w:tmpl w:val="1D64D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DF0270"/>
    <w:multiLevelType w:val="hybridMultilevel"/>
    <w:tmpl w:val="5A66688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A322D1"/>
    <w:multiLevelType w:val="hybridMultilevel"/>
    <w:tmpl w:val="AEA6BA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EB297A"/>
    <w:multiLevelType w:val="hybridMultilevel"/>
    <w:tmpl w:val="C6869F60"/>
    <w:lvl w:ilvl="0" w:tplc="0409000F">
      <w:start w:val="1"/>
      <w:numFmt w:val="decimal"/>
      <w:lvlText w:val="%1."/>
      <w:lvlJc w:val="left"/>
      <w:pPr>
        <w:ind w:left="360" w:hanging="360"/>
      </w:pPr>
      <w:rPr>
        <w:rFonts w:hint="default"/>
      </w:rPr>
    </w:lvl>
    <w:lvl w:ilvl="1" w:tplc="1EEE1B0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6311470"/>
    <w:multiLevelType w:val="hybridMultilevel"/>
    <w:tmpl w:val="2B7C9D0E"/>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A23374"/>
    <w:multiLevelType w:val="hybridMultilevel"/>
    <w:tmpl w:val="730AAB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61599A"/>
    <w:multiLevelType w:val="hybridMultilevel"/>
    <w:tmpl w:val="86920A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E7E22E6"/>
    <w:multiLevelType w:val="multilevel"/>
    <w:tmpl w:val="0D4A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56548D"/>
    <w:multiLevelType w:val="hybridMultilevel"/>
    <w:tmpl w:val="B1267B6A"/>
    <w:lvl w:ilvl="0" w:tplc="F7806C62">
      <w:start w:val="1"/>
      <w:numFmt w:val="decimal"/>
      <w:lvlText w:val="%1."/>
      <w:lvlJc w:val="left"/>
      <w:pPr>
        <w:tabs>
          <w:tab w:val="num" w:pos="1080"/>
        </w:tabs>
        <w:ind w:left="1080" w:hanging="360"/>
      </w:pPr>
      <w:rPr>
        <w:rFonts w:hint="default"/>
      </w:rPr>
    </w:lvl>
    <w:lvl w:ilvl="1" w:tplc="B5BC95A0">
      <w:start w:val="1"/>
      <w:numFmt w:val="lowerRoman"/>
      <w:lvlText w:val="(%2)"/>
      <w:lvlJc w:val="righ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4576125A"/>
    <w:multiLevelType w:val="multilevel"/>
    <w:tmpl w:val="A6F8EB26"/>
    <w:lvl w:ilvl="0">
      <w:start w:val="1"/>
      <w:numFmt w:val="bullet"/>
      <w:lvlText w:val=""/>
      <w:lvlJc w:val="left"/>
      <w:pPr>
        <w:tabs>
          <w:tab w:val="num" w:pos="360"/>
        </w:tabs>
        <w:ind w:left="360" w:hanging="360"/>
      </w:pPr>
      <w:rPr>
        <w:rFonts w:ascii="Symbol" w:hAnsi="Symbol" w:hint="default"/>
        <w:color w:val="000000"/>
        <w:sz w:val="20"/>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6295384"/>
    <w:multiLevelType w:val="hybridMultilevel"/>
    <w:tmpl w:val="17A8F194"/>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695781"/>
    <w:multiLevelType w:val="hybridMultilevel"/>
    <w:tmpl w:val="1AA2291A"/>
    <w:lvl w:ilvl="0" w:tplc="FFFFFFFF">
      <w:start w:val="1"/>
      <w:numFmt w:val="decimal"/>
      <w:lvlText w:val="%1."/>
      <w:lvlJc w:val="left"/>
      <w:pPr>
        <w:ind w:left="720" w:hanging="360"/>
      </w:pPr>
      <w:rPr>
        <w:rFonts w:hint="default"/>
        <w:b/>
        <w:bCs/>
        <w:color w:val="862F2C"/>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41F0253"/>
    <w:multiLevelType w:val="hybridMultilevel"/>
    <w:tmpl w:val="A6F8EB26"/>
    <w:lvl w:ilvl="0" w:tplc="C1CE6E30">
      <w:start w:val="1"/>
      <w:numFmt w:val="bullet"/>
      <w:lvlText w:val=""/>
      <w:lvlJc w:val="left"/>
      <w:pPr>
        <w:tabs>
          <w:tab w:val="num" w:pos="360"/>
        </w:tabs>
        <w:ind w:left="360" w:hanging="360"/>
      </w:pPr>
      <w:rPr>
        <w:rFonts w:ascii="Symbol" w:hAnsi="Symbol" w:hint="default"/>
        <w:color w:val="000000"/>
        <w:sz w:val="20"/>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9D160DB"/>
    <w:multiLevelType w:val="multilevel"/>
    <w:tmpl w:val="A6F8EB26"/>
    <w:lvl w:ilvl="0">
      <w:start w:val="1"/>
      <w:numFmt w:val="bullet"/>
      <w:lvlText w:val=""/>
      <w:lvlJc w:val="left"/>
      <w:pPr>
        <w:tabs>
          <w:tab w:val="num" w:pos="360"/>
        </w:tabs>
        <w:ind w:left="360" w:hanging="360"/>
      </w:pPr>
      <w:rPr>
        <w:rFonts w:ascii="Symbol" w:hAnsi="Symbol" w:hint="default"/>
        <w:color w:val="000000"/>
        <w:sz w:val="20"/>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D892DC5"/>
    <w:multiLevelType w:val="hybridMultilevel"/>
    <w:tmpl w:val="88B63FDE"/>
    <w:lvl w:ilvl="0" w:tplc="ABE4DC48">
      <w:start w:val="1"/>
      <w:numFmt w:val="bullet"/>
      <w:lvlText w:val=""/>
      <w:lvlJc w:val="left"/>
      <w:pPr>
        <w:ind w:left="720" w:hanging="360"/>
      </w:pPr>
      <w:rPr>
        <w:rFonts w:ascii="Symbol" w:hAnsi="Symbol" w:hint="default"/>
        <w:color w:val="0000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D371EE"/>
    <w:multiLevelType w:val="hybridMultilevel"/>
    <w:tmpl w:val="09CAFE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220227B"/>
    <w:multiLevelType w:val="hybridMultilevel"/>
    <w:tmpl w:val="C8BC555A"/>
    <w:lvl w:ilvl="0" w:tplc="4F88677E">
      <w:start w:val="1"/>
      <w:numFmt w:val="decimal"/>
      <w:lvlText w:val="%1."/>
      <w:lvlJc w:val="left"/>
      <w:pPr>
        <w:ind w:left="720" w:hanging="360"/>
      </w:pPr>
      <w:rPr>
        <w:rFonts w:hint="default"/>
        <w:b/>
        <w:bCs/>
        <w:color w:val="862F2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1534263">
    <w:abstractNumId w:val="12"/>
  </w:num>
  <w:num w:numId="2" w16cid:durableId="706564967">
    <w:abstractNumId w:val="9"/>
  </w:num>
  <w:num w:numId="3" w16cid:durableId="1030103355">
    <w:abstractNumId w:val="13"/>
  </w:num>
  <w:num w:numId="4" w16cid:durableId="1133210774">
    <w:abstractNumId w:val="6"/>
  </w:num>
  <w:num w:numId="5" w16cid:durableId="1658267330">
    <w:abstractNumId w:val="15"/>
  </w:num>
  <w:num w:numId="6" w16cid:durableId="627122602">
    <w:abstractNumId w:val="0"/>
  </w:num>
  <w:num w:numId="7" w16cid:durableId="1260218162">
    <w:abstractNumId w:val="1"/>
  </w:num>
  <w:num w:numId="8" w16cid:durableId="1295671137">
    <w:abstractNumId w:val="3"/>
  </w:num>
  <w:num w:numId="9" w16cid:durableId="1809349025">
    <w:abstractNumId w:val="2"/>
  </w:num>
  <w:num w:numId="10" w16cid:durableId="1152451869">
    <w:abstractNumId w:val="4"/>
  </w:num>
  <w:num w:numId="11" w16cid:durableId="835652814">
    <w:abstractNumId w:val="10"/>
  </w:num>
  <w:num w:numId="12" w16cid:durableId="1878658230">
    <w:abstractNumId w:val="14"/>
  </w:num>
  <w:num w:numId="13" w16cid:durableId="646206939">
    <w:abstractNumId w:val="16"/>
  </w:num>
  <w:num w:numId="14" w16cid:durableId="660932446">
    <w:abstractNumId w:val="11"/>
  </w:num>
  <w:num w:numId="15" w16cid:durableId="1777364336">
    <w:abstractNumId w:val="5"/>
  </w:num>
  <w:num w:numId="16" w16cid:durableId="599336342">
    <w:abstractNumId w:val="7"/>
  </w:num>
  <w:num w:numId="17" w16cid:durableId="4953900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rawingGridHorizontalSpacing w:val="120"/>
  <w:displayHorizontalDrawingGridEvery w:val="2"/>
  <w:displayVerticalDrawingGridEvery w:val="2"/>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4CC"/>
    <w:rsid w:val="00012BEE"/>
    <w:rsid w:val="00014116"/>
    <w:rsid w:val="00021075"/>
    <w:rsid w:val="0002278C"/>
    <w:rsid w:val="00027175"/>
    <w:rsid w:val="00030546"/>
    <w:rsid w:val="00032EFE"/>
    <w:rsid w:val="00040550"/>
    <w:rsid w:val="0004360C"/>
    <w:rsid w:val="0004645A"/>
    <w:rsid w:val="0005005C"/>
    <w:rsid w:val="00051A65"/>
    <w:rsid w:val="00054074"/>
    <w:rsid w:val="000551F0"/>
    <w:rsid w:val="00056613"/>
    <w:rsid w:val="0005765F"/>
    <w:rsid w:val="000614A5"/>
    <w:rsid w:val="00066D2E"/>
    <w:rsid w:val="00067386"/>
    <w:rsid w:val="000741CC"/>
    <w:rsid w:val="00080190"/>
    <w:rsid w:val="00084E32"/>
    <w:rsid w:val="00087825"/>
    <w:rsid w:val="00092FA8"/>
    <w:rsid w:val="00093292"/>
    <w:rsid w:val="00095E28"/>
    <w:rsid w:val="000A042B"/>
    <w:rsid w:val="000A3227"/>
    <w:rsid w:val="000B20EC"/>
    <w:rsid w:val="000B4D51"/>
    <w:rsid w:val="000B5EC5"/>
    <w:rsid w:val="000C27C5"/>
    <w:rsid w:val="000C3285"/>
    <w:rsid w:val="000C35D5"/>
    <w:rsid w:val="000C6C32"/>
    <w:rsid w:val="000C7421"/>
    <w:rsid w:val="000C7491"/>
    <w:rsid w:val="000C7717"/>
    <w:rsid w:val="000D30E0"/>
    <w:rsid w:val="000D3F9F"/>
    <w:rsid w:val="000D43B8"/>
    <w:rsid w:val="000E057D"/>
    <w:rsid w:val="000E12E1"/>
    <w:rsid w:val="000E5E29"/>
    <w:rsid w:val="000E6578"/>
    <w:rsid w:val="000E73FA"/>
    <w:rsid w:val="000F0464"/>
    <w:rsid w:val="000F2F95"/>
    <w:rsid w:val="00101E8B"/>
    <w:rsid w:val="00102060"/>
    <w:rsid w:val="00106A30"/>
    <w:rsid w:val="00107FCB"/>
    <w:rsid w:val="001119FB"/>
    <w:rsid w:val="00123814"/>
    <w:rsid w:val="00125D07"/>
    <w:rsid w:val="00127CC2"/>
    <w:rsid w:val="001304CD"/>
    <w:rsid w:val="00134588"/>
    <w:rsid w:val="00134AA8"/>
    <w:rsid w:val="00136695"/>
    <w:rsid w:val="0013687B"/>
    <w:rsid w:val="00136973"/>
    <w:rsid w:val="00142AF5"/>
    <w:rsid w:val="00143C64"/>
    <w:rsid w:val="00145748"/>
    <w:rsid w:val="00163CA7"/>
    <w:rsid w:val="0016561E"/>
    <w:rsid w:val="00166F69"/>
    <w:rsid w:val="00167008"/>
    <w:rsid w:val="001748CC"/>
    <w:rsid w:val="001754FF"/>
    <w:rsid w:val="001812B8"/>
    <w:rsid w:val="00185FDC"/>
    <w:rsid w:val="0018606B"/>
    <w:rsid w:val="00191036"/>
    <w:rsid w:val="001918FA"/>
    <w:rsid w:val="001949FD"/>
    <w:rsid w:val="001A52C0"/>
    <w:rsid w:val="001B2D21"/>
    <w:rsid w:val="001B4E74"/>
    <w:rsid w:val="001B5297"/>
    <w:rsid w:val="001C02DE"/>
    <w:rsid w:val="001C1161"/>
    <w:rsid w:val="001C3C5D"/>
    <w:rsid w:val="001C5807"/>
    <w:rsid w:val="001D2A21"/>
    <w:rsid w:val="001D4046"/>
    <w:rsid w:val="001D404D"/>
    <w:rsid w:val="001D6FB2"/>
    <w:rsid w:val="001E3AE3"/>
    <w:rsid w:val="001F2B74"/>
    <w:rsid w:val="001F5EA3"/>
    <w:rsid w:val="001F656F"/>
    <w:rsid w:val="001F6EA1"/>
    <w:rsid w:val="002000F8"/>
    <w:rsid w:val="00203C46"/>
    <w:rsid w:val="00214861"/>
    <w:rsid w:val="00214968"/>
    <w:rsid w:val="00216EE9"/>
    <w:rsid w:val="00224A2A"/>
    <w:rsid w:val="00230A6E"/>
    <w:rsid w:val="00240C94"/>
    <w:rsid w:val="00242B0E"/>
    <w:rsid w:val="002463CF"/>
    <w:rsid w:val="00246E51"/>
    <w:rsid w:val="00250D2A"/>
    <w:rsid w:val="00252407"/>
    <w:rsid w:val="00253658"/>
    <w:rsid w:val="002567C3"/>
    <w:rsid w:val="002649F9"/>
    <w:rsid w:val="00265D9C"/>
    <w:rsid w:val="002664EA"/>
    <w:rsid w:val="00270D7E"/>
    <w:rsid w:val="00272C82"/>
    <w:rsid w:val="002735E0"/>
    <w:rsid w:val="002872A6"/>
    <w:rsid w:val="002919FD"/>
    <w:rsid w:val="00293C6B"/>
    <w:rsid w:val="002A0F47"/>
    <w:rsid w:val="002B5040"/>
    <w:rsid w:val="002C105B"/>
    <w:rsid w:val="002C131E"/>
    <w:rsid w:val="002D311A"/>
    <w:rsid w:val="002D4988"/>
    <w:rsid w:val="002D5F4B"/>
    <w:rsid w:val="002E12E2"/>
    <w:rsid w:val="002E14D0"/>
    <w:rsid w:val="002E1D48"/>
    <w:rsid w:val="002E69A9"/>
    <w:rsid w:val="002E7583"/>
    <w:rsid w:val="002E7BAD"/>
    <w:rsid w:val="002F0F2F"/>
    <w:rsid w:val="002F2C28"/>
    <w:rsid w:val="00300117"/>
    <w:rsid w:val="00301A9F"/>
    <w:rsid w:val="003021E7"/>
    <w:rsid w:val="00302869"/>
    <w:rsid w:val="00302E23"/>
    <w:rsid w:val="00303751"/>
    <w:rsid w:val="00304824"/>
    <w:rsid w:val="00307B46"/>
    <w:rsid w:val="00307FCA"/>
    <w:rsid w:val="00320891"/>
    <w:rsid w:val="00324501"/>
    <w:rsid w:val="00324D52"/>
    <w:rsid w:val="00326FBD"/>
    <w:rsid w:val="00327FDC"/>
    <w:rsid w:val="00330787"/>
    <w:rsid w:val="00333E43"/>
    <w:rsid w:val="00344DED"/>
    <w:rsid w:val="00347EB1"/>
    <w:rsid w:val="003627BC"/>
    <w:rsid w:val="0036491E"/>
    <w:rsid w:val="0036529A"/>
    <w:rsid w:val="003659A3"/>
    <w:rsid w:val="00366EF1"/>
    <w:rsid w:val="003718A6"/>
    <w:rsid w:val="00374027"/>
    <w:rsid w:val="003802D2"/>
    <w:rsid w:val="00380FC8"/>
    <w:rsid w:val="00381797"/>
    <w:rsid w:val="00385AE6"/>
    <w:rsid w:val="003917F0"/>
    <w:rsid w:val="00391925"/>
    <w:rsid w:val="00395195"/>
    <w:rsid w:val="003A0AF2"/>
    <w:rsid w:val="003A6647"/>
    <w:rsid w:val="003A743C"/>
    <w:rsid w:val="003B0413"/>
    <w:rsid w:val="003B1B22"/>
    <w:rsid w:val="003B1E3A"/>
    <w:rsid w:val="003B485A"/>
    <w:rsid w:val="003B6DE5"/>
    <w:rsid w:val="003B7E23"/>
    <w:rsid w:val="003C0F28"/>
    <w:rsid w:val="003C190D"/>
    <w:rsid w:val="003C198A"/>
    <w:rsid w:val="003C3FBD"/>
    <w:rsid w:val="003C547D"/>
    <w:rsid w:val="003C5773"/>
    <w:rsid w:val="003C731C"/>
    <w:rsid w:val="003D06B7"/>
    <w:rsid w:val="003D1C4D"/>
    <w:rsid w:val="003D60E5"/>
    <w:rsid w:val="003E0F8C"/>
    <w:rsid w:val="003E4371"/>
    <w:rsid w:val="003F3BF1"/>
    <w:rsid w:val="003F653E"/>
    <w:rsid w:val="004002BC"/>
    <w:rsid w:val="0040061F"/>
    <w:rsid w:val="00401233"/>
    <w:rsid w:val="00401FF2"/>
    <w:rsid w:val="00411F6C"/>
    <w:rsid w:val="0041297C"/>
    <w:rsid w:val="004148ED"/>
    <w:rsid w:val="00420A00"/>
    <w:rsid w:val="0042310F"/>
    <w:rsid w:val="004235C9"/>
    <w:rsid w:val="00423BA2"/>
    <w:rsid w:val="00425688"/>
    <w:rsid w:val="00430C19"/>
    <w:rsid w:val="00433489"/>
    <w:rsid w:val="00433A26"/>
    <w:rsid w:val="00434772"/>
    <w:rsid w:val="00435517"/>
    <w:rsid w:val="00435FD7"/>
    <w:rsid w:val="00446D80"/>
    <w:rsid w:val="00451817"/>
    <w:rsid w:val="004706DB"/>
    <w:rsid w:val="00477922"/>
    <w:rsid w:val="0048493A"/>
    <w:rsid w:val="00496996"/>
    <w:rsid w:val="00497706"/>
    <w:rsid w:val="004A36AB"/>
    <w:rsid w:val="004B1B96"/>
    <w:rsid w:val="004B451E"/>
    <w:rsid w:val="004C1AF6"/>
    <w:rsid w:val="004C202F"/>
    <w:rsid w:val="004C45C2"/>
    <w:rsid w:val="004C7333"/>
    <w:rsid w:val="004C7421"/>
    <w:rsid w:val="004D10DD"/>
    <w:rsid w:val="004D233B"/>
    <w:rsid w:val="004D5B8D"/>
    <w:rsid w:val="004E2783"/>
    <w:rsid w:val="004E332B"/>
    <w:rsid w:val="004E3B7E"/>
    <w:rsid w:val="004E3C8A"/>
    <w:rsid w:val="004E4829"/>
    <w:rsid w:val="004E586E"/>
    <w:rsid w:val="004E5FE6"/>
    <w:rsid w:val="004F143A"/>
    <w:rsid w:val="004F4115"/>
    <w:rsid w:val="004F599B"/>
    <w:rsid w:val="004F623F"/>
    <w:rsid w:val="00502869"/>
    <w:rsid w:val="0050302D"/>
    <w:rsid w:val="0050569A"/>
    <w:rsid w:val="0051105A"/>
    <w:rsid w:val="00520578"/>
    <w:rsid w:val="005230E7"/>
    <w:rsid w:val="00523A00"/>
    <w:rsid w:val="005245B2"/>
    <w:rsid w:val="00525F6D"/>
    <w:rsid w:val="00530EDF"/>
    <w:rsid w:val="00534BDD"/>
    <w:rsid w:val="00537149"/>
    <w:rsid w:val="00541DCC"/>
    <w:rsid w:val="0054362A"/>
    <w:rsid w:val="005462DE"/>
    <w:rsid w:val="00554502"/>
    <w:rsid w:val="005617E7"/>
    <w:rsid w:val="00563040"/>
    <w:rsid w:val="00565289"/>
    <w:rsid w:val="00571FEF"/>
    <w:rsid w:val="00586437"/>
    <w:rsid w:val="00587776"/>
    <w:rsid w:val="00591D3A"/>
    <w:rsid w:val="00594DDC"/>
    <w:rsid w:val="0059554D"/>
    <w:rsid w:val="005A75C3"/>
    <w:rsid w:val="005C1118"/>
    <w:rsid w:val="005C1556"/>
    <w:rsid w:val="005C4185"/>
    <w:rsid w:val="005D022F"/>
    <w:rsid w:val="005D5FD3"/>
    <w:rsid w:val="005E1BED"/>
    <w:rsid w:val="005E4743"/>
    <w:rsid w:val="005E728E"/>
    <w:rsid w:val="005F116A"/>
    <w:rsid w:val="005F64F4"/>
    <w:rsid w:val="0060173B"/>
    <w:rsid w:val="006027A8"/>
    <w:rsid w:val="006051B7"/>
    <w:rsid w:val="006056BE"/>
    <w:rsid w:val="00616FF4"/>
    <w:rsid w:val="00621155"/>
    <w:rsid w:val="0062542E"/>
    <w:rsid w:val="00625CB7"/>
    <w:rsid w:val="00631CE0"/>
    <w:rsid w:val="006335F3"/>
    <w:rsid w:val="00634CFD"/>
    <w:rsid w:val="00636914"/>
    <w:rsid w:val="0064163C"/>
    <w:rsid w:val="0064390C"/>
    <w:rsid w:val="00644E4F"/>
    <w:rsid w:val="00645AFF"/>
    <w:rsid w:val="00646A8D"/>
    <w:rsid w:val="0064708A"/>
    <w:rsid w:val="006472B0"/>
    <w:rsid w:val="0064766B"/>
    <w:rsid w:val="00650B3B"/>
    <w:rsid w:val="00656A69"/>
    <w:rsid w:val="006570F0"/>
    <w:rsid w:val="00660E6A"/>
    <w:rsid w:val="00661C38"/>
    <w:rsid w:val="00671A9C"/>
    <w:rsid w:val="00674544"/>
    <w:rsid w:val="00677F57"/>
    <w:rsid w:val="00685199"/>
    <w:rsid w:val="00685965"/>
    <w:rsid w:val="0068642A"/>
    <w:rsid w:val="00691E97"/>
    <w:rsid w:val="00695310"/>
    <w:rsid w:val="00695ACC"/>
    <w:rsid w:val="0069709F"/>
    <w:rsid w:val="006972D7"/>
    <w:rsid w:val="006A23E2"/>
    <w:rsid w:val="006A3681"/>
    <w:rsid w:val="006A5C05"/>
    <w:rsid w:val="006A7C61"/>
    <w:rsid w:val="006B051F"/>
    <w:rsid w:val="006B068B"/>
    <w:rsid w:val="006B27BB"/>
    <w:rsid w:val="006C72F0"/>
    <w:rsid w:val="006C7B51"/>
    <w:rsid w:val="006D060A"/>
    <w:rsid w:val="006D34B9"/>
    <w:rsid w:val="006D414F"/>
    <w:rsid w:val="006D63C2"/>
    <w:rsid w:val="006D70DB"/>
    <w:rsid w:val="006D7476"/>
    <w:rsid w:val="006E0116"/>
    <w:rsid w:val="006E37D3"/>
    <w:rsid w:val="006F3687"/>
    <w:rsid w:val="006F4D1B"/>
    <w:rsid w:val="006F600F"/>
    <w:rsid w:val="0070022D"/>
    <w:rsid w:val="00704392"/>
    <w:rsid w:val="00710664"/>
    <w:rsid w:val="007127AD"/>
    <w:rsid w:val="00730417"/>
    <w:rsid w:val="00730B26"/>
    <w:rsid w:val="00734CFC"/>
    <w:rsid w:val="00734E28"/>
    <w:rsid w:val="0073728B"/>
    <w:rsid w:val="0074007B"/>
    <w:rsid w:val="00742B14"/>
    <w:rsid w:val="00742DE1"/>
    <w:rsid w:val="00743D73"/>
    <w:rsid w:val="00747468"/>
    <w:rsid w:val="0075527E"/>
    <w:rsid w:val="0076001A"/>
    <w:rsid w:val="00760FE5"/>
    <w:rsid w:val="00761F11"/>
    <w:rsid w:val="00763578"/>
    <w:rsid w:val="00763CA1"/>
    <w:rsid w:val="007670EC"/>
    <w:rsid w:val="00767EE2"/>
    <w:rsid w:val="00771BDA"/>
    <w:rsid w:val="00772E8C"/>
    <w:rsid w:val="00776E62"/>
    <w:rsid w:val="007773FE"/>
    <w:rsid w:val="00780125"/>
    <w:rsid w:val="00780E96"/>
    <w:rsid w:val="007916B8"/>
    <w:rsid w:val="00792917"/>
    <w:rsid w:val="00794355"/>
    <w:rsid w:val="007973A0"/>
    <w:rsid w:val="007A01B9"/>
    <w:rsid w:val="007A0A23"/>
    <w:rsid w:val="007A1EAE"/>
    <w:rsid w:val="007B0331"/>
    <w:rsid w:val="007C2784"/>
    <w:rsid w:val="007C2B5C"/>
    <w:rsid w:val="007C3316"/>
    <w:rsid w:val="007C4FA7"/>
    <w:rsid w:val="007C7A64"/>
    <w:rsid w:val="007D37B6"/>
    <w:rsid w:val="007D3865"/>
    <w:rsid w:val="007D4541"/>
    <w:rsid w:val="007D5416"/>
    <w:rsid w:val="007E07AF"/>
    <w:rsid w:val="007E0CAB"/>
    <w:rsid w:val="007E334B"/>
    <w:rsid w:val="007E52BD"/>
    <w:rsid w:val="007E68DA"/>
    <w:rsid w:val="00800DC4"/>
    <w:rsid w:val="00801BFD"/>
    <w:rsid w:val="008020FB"/>
    <w:rsid w:val="00803CA9"/>
    <w:rsid w:val="00810413"/>
    <w:rsid w:val="00811047"/>
    <w:rsid w:val="00811137"/>
    <w:rsid w:val="0081326C"/>
    <w:rsid w:val="00814A55"/>
    <w:rsid w:val="00817EBC"/>
    <w:rsid w:val="0082174D"/>
    <w:rsid w:val="008218BF"/>
    <w:rsid w:val="00826936"/>
    <w:rsid w:val="00826D45"/>
    <w:rsid w:val="008273AA"/>
    <w:rsid w:val="008325F9"/>
    <w:rsid w:val="008327ED"/>
    <w:rsid w:val="00833C45"/>
    <w:rsid w:val="00833E4D"/>
    <w:rsid w:val="00835098"/>
    <w:rsid w:val="0084029E"/>
    <w:rsid w:val="008560F5"/>
    <w:rsid w:val="00856278"/>
    <w:rsid w:val="0086665F"/>
    <w:rsid w:val="00885A67"/>
    <w:rsid w:val="00896E4F"/>
    <w:rsid w:val="008A4F47"/>
    <w:rsid w:val="008A564E"/>
    <w:rsid w:val="008A5C14"/>
    <w:rsid w:val="008A695E"/>
    <w:rsid w:val="008C26F2"/>
    <w:rsid w:val="008C49DE"/>
    <w:rsid w:val="008C7F88"/>
    <w:rsid w:val="008D0432"/>
    <w:rsid w:val="008E277E"/>
    <w:rsid w:val="008E2ADB"/>
    <w:rsid w:val="008E3F9F"/>
    <w:rsid w:val="008E5409"/>
    <w:rsid w:val="008F09BD"/>
    <w:rsid w:val="008F1F41"/>
    <w:rsid w:val="008F4311"/>
    <w:rsid w:val="008F4896"/>
    <w:rsid w:val="008F5F4C"/>
    <w:rsid w:val="00900555"/>
    <w:rsid w:val="00912D2B"/>
    <w:rsid w:val="00913795"/>
    <w:rsid w:val="009179FD"/>
    <w:rsid w:val="00925A4D"/>
    <w:rsid w:val="00925AC2"/>
    <w:rsid w:val="00931A11"/>
    <w:rsid w:val="00935254"/>
    <w:rsid w:val="009468E7"/>
    <w:rsid w:val="00950053"/>
    <w:rsid w:val="0095412B"/>
    <w:rsid w:val="0096044E"/>
    <w:rsid w:val="00961BE0"/>
    <w:rsid w:val="009672B0"/>
    <w:rsid w:val="00967E36"/>
    <w:rsid w:val="00972E43"/>
    <w:rsid w:val="00975EF5"/>
    <w:rsid w:val="00980A6B"/>
    <w:rsid w:val="009909DA"/>
    <w:rsid w:val="00995887"/>
    <w:rsid w:val="009A07AC"/>
    <w:rsid w:val="009A26F2"/>
    <w:rsid w:val="009A4232"/>
    <w:rsid w:val="009B1787"/>
    <w:rsid w:val="009B4505"/>
    <w:rsid w:val="009C55DC"/>
    <w:rsid w:val="009C6EB4"/>
    <w:rsid w:val="009E088D"/>
    <w:rsid w:val="009F3118"/>
    <w:rsid w:val="009F4729"/>
    <w:rsid w:val="00A01B14"/>
    <w:rsid w:val="00A01FAC"/>
    <w:rsid w:val="00A0572C"/>
    <w:rsid w:val="00A07C40"/>
    <w:rsid w:val="00A126BD"/>
    <w:rsid w:val="00A14278"/>
    <w:rsid w:val="00A14967"/>
    <w:rsid w:val="00A15FE8"/>
    <w:rsid w:val="00A17F2C"/>
    <w:rsid w:val="00A22434"/>
    <w:rsid w:val="00A263AA"/>
    <w:rsid w:val="00A3196D"/>
    <w:rsid w:val="00A32E25"/>
    <w:rsid w:val="00A36998"/>
    <w:rsid w:val="00A415A6"/>
    <w:rsid w:val="00A4436A"/>
    <w:rsid w:val="00A501FC"/>
    <w:rsid w:val="00A51260"/>
    <w:rsid w:val="00A55A80"/>
    <w:rsid w:val="00A56251"/>
    <w:rsid w:val="00A62228"/>
    <w:rsid w:val="00A76171"/>
    <w:rsid w:val="00A8362F"/>
    <w:rsid w:val="00A86CAD"/>
    <w:rsid w:val="00A965F2"/>
    <w:rsid w:val="00A97695"/>
    <w:rsid w:val="00AA1EF0"/>
    <w:rsid w:val="00AA3A6C"/>
    <w:rsid w:val="00AA3D21"/>
    <w:rsid w:val="00AA66FB"/>
    <w:rsid w:val="00AB6293"/>
    <w:rsid w:val="00AB653A"/>
    <w:rsid w:val="00AC4719"/>
    <w:rsid w:val="00AC7EC9"/>
    <w:rsid w:val="00AD38F0"/>
    <w:rsid w:val="00AE1D70"/>
    <w:rsid w:val="00AE31BD"/>
    <w:rsid w:val="00AE46B4"/>
    <w:rsid w:val="00AE4A2C"/>
    <w:rsid w:val="00AF0B5D"/>
    <w:rsid w:val="00AF1FD6"/>
    <w:rsid w:val="00AF48F6"/>
    <w:rsid w:val="00AF5F90"/>
    <w:rsid w:val="00B0180E"/>
    <w:rsid w:val="00B02159"/>
    <w:rsid w:val="00B03F10"/>
    <w:rsid w:val="00B040FB"/>
    <w:rsid w:val="00B0526F"/>
    <w:rsid w:val="00B10365"/>
    <w:rsid w:val="00B12CC2"/>
    <w:rsid w:val="00B12FF8"/>
    <w:rsid w:val="00B1421A"/>
    <w:rsid w:val="00B20CAD"/>
    <w:rsid w:val="00B36010"/>
    <w:rsid w:val="00B37A6E"/>
    <w:rsid w:val="00B409E0"/>
    <w:rsid w:val="00B45D3A"/>
    <w:rsid w:val="00B51BF0"/>
    <w:rsid w:val="00B53383"/>
    <w:rsid w:val="00B55883"/>
    <w:rsid w:val="00B56671"/>
    <w:rsid w:val="00B61DA6"/>
    <w:rsid w:val="00B67315"/>
    <w:rsid w:val="00B6756E"/>
    <w:rsid w:val="00B725AF"/>
    <w:rsid w:val="00B73B88"/>
    <w:rsid w:val="00B7549D"/>
    <w:rsid w:val="00B82BCC"/>
    <w:rsid w:val="00B83E21"/>
    <w:rsid w:val="00B865C2"/>
    <w:rsid w:val="00B87B93"/>
    <w:rsid w:val="00B87DA2"/>
    <w:rsid w:val="00B9571F"/>
    <w:rsid w:val="00BA0484"/>
    <w:rsid w:val="00BA3564"/>
    <w:rsid w:val="00BB65F1"/>
    <w:rsid w:val="00BC09E9"/>
    <w:rsid w:val="00BC1C5A"/>
    <w:rsid w:val="00BC381F"/>
    <w:rsid w:val="00BC7310"/>
    <w:rsid w:val="00BD5E3A"/>
    <w:rsid w:val="00BE098C"/>
    <w:rsid w:val="00BE1ED7"/>
    <w:rsid w:val="00BE2848"/>
    <w:rsid w:val="00BE3062"/>
    <w:rsid w:val="00BF0D98"/>
    <w:rsid w:val="00BF2E95"/>
    <w:rsid w:val="00BF52CC"/>
    <w:rsid w:val="00BF66CB"/>
    <w:rsid w:val="00BF734C"/>
    <w:rsid w:val="00BF7A70"/>
    <w:rsid w:val="00C007F7"/>
    <w:rsid w:val="00C0183C"/>
    <w:rsid w:val="00C15023"/>
    <w:rsid w:val="00C17EE2"/>
    <w:rsid w:val="00C30B2C"/>
    <w:rsid w:val="00C32D83"/>
    <w:rsid w:val="00C40459"/>
    <w:rsid w:val="00C408B6"/>
    <w:rsid w:val="00C410B2"/>
    <w:rsid w:val="00C431B3"/>
    <w:rsid w:val="00C45D61"/>
    <w:rsid w:val="00C47889"/>
    <w:rsid w:val="00C50089"/>
    <w:rsid w:val="00C67D69"/>
    <w:rsid w:val="00C75D4B"/>
    <w:rsid w:val="00C76BE1"/>
    <w:rsid w:val="00C77183"/>
    <w:rsid w:val="00C77F35"/>
    <w:rsid w:val="00C82728"/>
    <w:rsid w:val="00C8431F"/>
    <w:rsid w:val="00C84C06"/>
    <w:rsid w:val="00C864CC"/>
    <w:rsid w:val="00C92BA9"/>
    <w:rsid w:val="00C9611E"/>
    <w:rsid w:val="00CA0823"/>
    <w:rsid w:val="00CA1626"/>
    <w:rsid w:val="00CA4B91"/>
    <w:rsid w:val="00CB33DE"/>
    <w:rsid w:val="00CB3B8D"/>
    <w:rsid w:val="00CB44AC"/>
    <w:rsid w:val="00CB6287"/>
    <w:rsid w:val="00CB64D5"/>
    <w:rsid w:val="00CC5E52"/>
    <w:rsid w:val="00CC7615"/>
    <w:rsid w:val="00CD14D8"/>
    <w:rsid w:val="00CD2059"/>
    <w:rsid w:val="00CD4332"/>
    <w:rsid w:val="00CD742A"/>
    <w:rsid w:val="00CE0C5D"/>
    <w:rsid w:val="00CE722A"/>
    <w:rsid w:val="00CE731B"/>
    <w:rsid w:val="00CE73AE"/>
    <w:rsid w:val="00CE77F8"/>
    <w:rsid w:val="00CE79B0"/>
    <w:rsid w:val="00CF0B37"/>
    <w:rsid w:val="00CF728A"/>
    <w:rsid w:val="00D00595"/>
    <w:rsid w:val="00D01250"/>
    <w:rsid w:val="00D01BD6"/>
    <w:rsid w:val="00D06447"/>
    <w:rsid w:val="00D1189C"/>
    <w:rsid w:val="00D1458A"/>
    <w:rsid w:val="00D2042A"/>
    <w:rsid w:val="00D205D4"/>
    <w:rsid w:val="00D4044F"/>
    <w:rsid w:val="00D40DE9"/>
    <w:rsid w:val="00D412BB"/>
    <w:rsid w:val="00D4299A"/>
    <w:rsid w:val="00D50ABB"/>
    <w:rsid w:val="00D50F14"/>
    <w:rsid w:val="00D526A6"/>
    <w:rsid w:val="00D52F80"/>
    <w:rsid w:val="00D65176"/>
    <w:rsid w:val="00D66871"/>
    <w:rsid w:val="00D7297E"/>
    <w:rsid w:val="00D735B9"/>
    <w:rsid w:val="00D768E9"/>
    <w:rsid w:val="00D80D3D"/>
    <w:rsid w:val="00D8126A"/>
    <w:rsid w:val="00D873F6"/>
    <w:rsid w:val="00D91576"/>
    <w:rsid w:val="00D93D89"/>
    <w:rsid w:val="00D942A7"/>
    <w:rsid w:val="00D943B0"/>
    <w:rsid w:val="00D968EA"/>
    <w:rsid w:val="00DA178E"/>
    <w:rsid w:val="00DA4AFB"/>
    <w:rsid w:val="00DB1AD9"/>
    <w:rsid w:val="00DB2805"/>
    <w:rsid w:val="00DB41E1"/>
    <w:rsid w:val="00DB5405"/>
    <w:rsid w:val="00DC186B"/>
    <w:rsid w:val="00DC1CE8"/>
    <w:rsid w:val="00DC1CF2"/>
    <w:rsid w:val="00DC41AB"/>
    <w:rsid w:val="00DC52B2"/>
    <w:rsid w:val="00DD7CA8"/>
    <w:rsid w:val="00DE04C0"/>
    <w:rsid w:val="00DE5358"/>
    <w:rsid w:val="00DE7E4B"/>
    <w:rsid w:val="00E07BB8"/>
    <w:rsid w:val="00E11187"/>
    <w:rsid w:val="00E1569D"/>
    <w:rsid w:val="00E26BEA"/>
    <w:rsid w:val="00E278E1"/>
    <w:rsid w:val="00E31F47"/>
    <w:rsid w:val="00E32E4C"/>
    <w:rsid w:val="00E3326D"/>
    <w:rsid w:val="00E3498C"/>
    <w:rsid w:val="00E421BD"/>
    <w:rsid w:val="00E44672"/>
    <w:rsid w:val="00E46B00"/>
    <w:rsid w:val="00E47BDE"/>
    <w:rsid w:val="00E47F20"/>
    <w:rsid w:val="00E51B39"/>
    <w:rsid w:val="00E52AE4"/>
    <w:rsid w:val="00E57526"/>
    <w:rsid w:val="00E57717"/>
    <w:rsid w:val="00E57CE9"/>
    <w:rsid w:val="00E63CBE"/>
    <w:rsid w:val="00E64828"/>
    <w:rsid w:val="00E66210"/>
    <w:rsid w:val="00E70071"/>
    <w:rsid w:val="00E8107B"/>
    <w:rsid w:val="00E81996"/>
    <w:rsid w:val="00E9072A"/>
    <w:rsid w:val="00E93465"/>
    <w:rsid w:val="00E93805"/>
    <w:rsid w:val="00E9459B"/>
    <w:rsid w:val="00E96B81"/>
    <w:rsid w:val="00EA47C3"/>
    <w:rsid w:val="00EA6AFF"/>
    <w:rsid w:val="00EA7EB1"/>
    <w:rsid w:val="00EB0CAF"/>
    <w:rsid w:val="00EB4C94"/>
    <w:rsid w:val="00EC30DE"/>
    <w:rsid w:val="00EC5195"/>
    <w:rsid w:val="00ED4C73"/>
    <w:rsid w:val="00ED5A2A"/>
    <w:rsid w:val="00ED663A"/>
    <w:rsid w:val="00EF6739"/>
    <w:rsid w:val="00EF7DAE"/>
    <w:rsid w:val="00F02088"/>
    <w:rsid w:val="00F04139"/>
    <w:rsid w:val="00F119BB"/>
    <w:rsid w:val="00F1618F"/>
    <w:rsid w:val="00F25F28"/>
    <w:rsid w:val="00F31F24"/>
    <w:rsid w:val="00F32CC7"/>
    <w:rsid w:val="00F40B1A"/>
    <w:rsid w:val="00F417EA"/>
    <w:rsid w:val="00F43951"/>
    <w:rsid w:val="00F50B06"/>
    <w:rsid w:val="00F50BB3"/>
    <w:rsid w:val="00F561EC"/>
    <w:rsid w:val="00F561F2"/>
    <w:rsid w:val="00F60BBB"/>
    <w:rsid w:val="00F66FEB"/>
    <w:rsid w:val="00F67904"/>
    <w:rsid w:val="00F723A8"/>
    <w:rsid w:val="00F734F6"/>
    <w:rsid w:val="00F80D20"/>
    <w:rsid w:val="00F85522"/>
    <w:rsid w:val="00F925D3"/>
    <w:rsid w:val="00F92D7D"/>
    <w:rsid w:val="00F949F4"/>
    <w:rsid w:val="00F95663"/>
    <w:rsid w:val="00F958AF"/>
    <w:rsid w:val="00F96726"/>
    <w:rsid w:val="00F97977"/>
    <w:rsid w:val="00FA2E63"/>
    <w:rsid w:val="00FA335A"/>
    <w:rsid w:val="00FA5D85"/>
    <w:rsid w:val="00FA791D"/>
    <w:rsid w:val="00FB73AD"/>
    <w:rsid w:val="0557A773"/>
    <w:rsid w:val="0658AB49"/>
    <w:rsid w:val="0C44D6FE"/>
    <w:rsid w:val="12C989CA"/>
    <w:rsid w:val="15D13FCB"/>
    <w:rsid w:val="170CD0E6"/>
    <w:rsid w:val="1A6225C5"/>
    <w:rsid w:val="20514A37"/>
    <w:rsid w:val="231A4437"/>
    <w:rsid w:val="24BD637F"/>
    <w:rsid w:val="26B3F7D7"/>
    <w:rsid w:val="27575375"/>
    <w:rsid w:val="27ECB9AA"/>
    <w:rsid w:val="293C4BBF"/>
    <w:rsid w:val="2B7494DF"/>
    <w:rsid w:val="2D2B1B16"/>
    <w:rsid w:val="320F56CF"/>
    <w:rsid w:val="33BD7C0B"/>
    <w:rsid w:val="3961942E"/>
    <w:rsid w:val="3C778AD0"/>
    <w:rsid w:val="5A8769D4"/>
    <w:rsid w:val="5E895C54"/>
    <w:rsid w:val="654EE57A"/>
    <w:rsid w:val="68CC8643"/>
    <w:rsid w:val="6C642E84"/>
    <w:rsid w:val="7056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46F334"/>
  <w15:chartTrackingRefBased/>
  <w15:docId w15:val="{1510E836-EBC0-45E1-9A94-ABF22CEF5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locked="1" w:uiPriority="99"/>
    <w:lsdException w:name="caption" w:locked="1" w:semiHidden="1" w:unhideWhenUsed="1" w:qFormat="1"/>
    <w:lsdException w:name="Title" w:locked="1" w:qFormat="1"/>
    <w:lsdException w:name="Subtitle" w:locked="1" w:qFormat="1"/>
    <w:lsdException w:name="Strong" w:locked="1" w:uiPriority="22" w:qFormat="1"/>
    <w:lsdException w:name="Emphasis" w:locked="1"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4729"/>
    <w:rPr>
      <w:rFonts w:ascii="Arial Narrow" w:hAnsi="Arial Narrow"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F4729"/>
    <w:pPr>
      <w:tabs>
        <w:tab w:val="center" w:pos="4320"/>
        <w:tab w:val="right" w:pos="8640"/>
      </w:tabs>
    </w:pPr>
    <w:rPr>
      <w:rFonts w:ascii="Times New Roman" w:hAnsi="Times New Roman" w:cs="Times New Roman"/>
    </w:rPr>
  </w:style>
  <w:style w:type="paragraph" w:styleId="BodyTextIndent2">
    <w:name w:val="Body Text Indent 2"/>
    <w:basedOn w:val="Normal"/>
    <w:rsid w:val="009F4729"/>
    <w:pPr>
      <w:ind w:firstLine="720"/>
    </w:pPr>
    <w:rPr>
      <w:rFonts w:ascii="Arial" w:hAnsi="Arial" w:cs="Times New Roman"/>
      <w:szCs w:val="20"/>
    </w:rPr>
  </w:style>
  <w:style w:type="paragraph" w:styleId="Header">
    <w:name w:val="header"/>
    <w:basedOn w:val="Normal"/>
    <w:link w:val="HeaderChar"/>
    <w:rsid w:val="009F4729"/>
    <w:pPr>
      <w:tabs>
        <w:tab w:val="center" w:pos="4320"/>
        <w:tab w:val="right" w:pos="8640"/>
      </w:tabs>
    </w:pPr>
    <w:rPr>
      <w:rFonts w:ascii="Times New Roman" w:hAnsi="Times New Roman" w:cs="Times New Roman"/>
    </w:rPr>
  </w:style>
  <w:style w:type="paragraph" w:styleId="BodyText3">
    <w:name w:val="Body Text 3"/>
    <w:basedOn w:val="Normal"/>
    <w:rsid w:val="009F4729"/>
    <w:rPr>
      <w:rFonts w:ascii="Times New Roman" w:hAnsi="Times New Roman" w:cs="Times New Roman"/>
      <w:sz w:val="20"/>
      <w:szCs w:val="23"/>
    </w:rPr>
  </w:style>
  <w:style w:type="character" w:styleId="PageNumber">
    <w:name w:val="page number"/>
    <w:rsid w:val="009F4729"/>
    <w:rPr>
      <w:rFonts w:cs="Times New Roman"/>
    </w:rPr>
  </w:style>
  <w:style w:type="character" w:styleId="Hyperlink">
    <w:name w:val="Hyperlink"/>
    <w:rsid w:val="00541DCC"/>
    <w:rPr>
      <w:color w:val="0000FF"/>
      <w:u w:val="single"/>
    </w:rPr>
  </w:style>
  <w:style w:type="character" w:styleId="Emphasis">
    <w:name w:val="Emphasis"/>
    <w:qFormat/>
    <w:rsid w:val="00541DCC"/>
    <w:rPr>
      <w:i/>
    </w:rPr>
  </w:style>
  <w:style w:type="paragraph" w:styleId="BalloonText">
    <w:name w:val="Balloon Text"/>
    <w:basedOn w:val="Normal"/>
    <w:semiHidden/>
    <w:rsid w:val="002E7BAD"/>
    <w:rPr>
      <w:rFonts w:ascii="Tahoma" w:hAnsi="Tahoma" w:cs="Tahoma"/>
      <w:sz w:val="16"/>
      <w:szCs w:val="16"/>
    </w:rPr>
  </w:style>
  <w:style w:type="character" w:customStyle="1" w:styleId="FooterChar">
    <w:name w:val="Footer Char"/>
    <w:link w:val="Footer"/>
    <w:uiPriority w:val="99"/>
    <w:locked/>
    <w:rsid w:val="00381797"/>
    <w:rPr>
      <w:sz w:val="24"/>
    </w:rPr>
  </w:style>
  <w:style w:type="character" w:styleId="CommentReference">
    <w:name w:val="annotation reference"/>
    <w:semiHidden/>
    <w:rsid w:val="00CA0823"/>
    <w:rPr>
      <w:sz w:val="16"/>
      <w:szCs w:val="16"/>
    </w:rPr>
  </w:style>
  <w:style w:type="paragraph" w:styleId="CommentText">
    <w:name w:val="annotation text"/>
    <w:basedOn w:val="Normal"/>
    <w:semiHidden/>
    <w:rsid w:val="00CA0823"/>
    <w:rPr>
      <w:sz w:val="20"/>
      <w:szCs w:val="20"/>
    </w:rPr>
  </w:style>
  <w:style w:type="paragraph" w:styleId="CommentSubject">
    <w:name w:val="annotation subject"/>
    <w:basedOn w:val="CommentText"/>
    <w:next w:val="CommentText"/>
    <w:semiHidden/>
    <w:rsid w:val="00CA0823"/>
    <w:rPr>
      <w:b/>
      <w:bCs/>
    </w:rPr>
  </w:style>
  <w:style w:type="character" w:customStyle="1" w:styleId="HeaderChar">
    <w:name w:val="Header Char"/>
    <w:link w:val="Header"/>
    <w:uiPriority w:val="99"/>
    <w:rsid w:val="005245B2"/>
    <w:rPr>
      <w:sz w:val="24"/>
      <w:szCs w:val="24"/>
    </w:rPr>
  </w:style>
  <w:style w:type="paragraph" w:customStyle="1" w:styleId="Copy">
    <w:name w:val="Copy"/>
    <w:basedOn w:val="Normal"/>
    <w:uiPriority w:val="99"/>
    <w:rsid w:val="005245B2"/>
    <w:pPr>
      <w:suppressAutoHyphens/>
      <w:autoSpaceDE w:val="0"/>
      <w:autoSpaceDN w:val="0"/>
      <w:adjustRightInd w:val="0"/>
      <w:spacing w:line="420" w:lineRule="atLeast"/>
      <w:jc w:val="both"/>
      <w:textAlignment w:val="center"/>
    </w:pPr>
    <w:rPr>
      <w:rFonts w:ascii="Calibri" w:eastAsia="Calibri" w:hAnsi="Calibri" w:cs="Calibri"/>
      <w:color w:val="000000"/>
      <w:sz w:val="22"/>
      <w:szCs w:val="22"/>
    </w:rPr>
  </w:style>
  <w:style w:type="paragraph" w:styleId="ListParagraph">
    <w:name w:val="List Paragraph"/>
    <w:basedOn w:val="Normal"/>
    <w:uiPriority w:val="34"/>
    <w:qFormat/>
    <w:rsid w:val="00C82728"/>
    <w:pPr>
      <w:ind w:left="720"/>
    </w:pPr>
  </w:style>
  <w:style w:type="character" w:styleId="PlaceholderText">
    <w:name w:val="Placeholder Text"/>
    <w:basedOn w:val="DefaultParagraphFont"/>
    <w:uiPriority w:val="99"/>
    <w:semiHidden/>
    <w:rsid w:val="00C82728"/>
    <w:rPr>
      <w:color w:val="808080"/>
    </w:rPr>
  </w:style>
  <w:style w:type="character" w:customStyle="1" w:styleId="tx2">
    <w:name w:val="tx2"/>
    <w:basedOn w:val="DefaultParagraphFont"/>
    <w:rsid w:val="008F4896"/>
  </w:style>
  <w:style w:type="character" w:styleId="Strong">
    <w:name w:val="Strong"/>
    <w:uiPriority w:val="22"/>
    <w:qFormat/>
    <w:locked/>
    <w:rsid w:val="00B865C2"/>
    <w:rPr>
      <w:b/>
      <w:bCs/>
    </w:rPr>
  </w:style>
  <w:style w:type="character" w:styleId="UnresolvedMention">
    <w:name w:val="Unresolved Mention"/>
    <w:basedOn w:val="DefaultParagraphFont"/>
    <w:uiPriority w:val="99"/>
    <w:semiHidden/>
    <w:unhideWhenUsed/>
    <w:rsid w:val="00794355"/>
    <w:rPr>
      <w:color w:val="605E5C"/>
      <w:shd w:val="clear" w:color="auto" w:fill="E1DFDD"/>
    </w:rPr>
  </w:style>
  <w:style w:type="paragraph" w:styleId="Revision">
    <w:name w:val="Revision"/>
    <w:hidden/>
    <w:uiPriority w:val="99"/>
    <w:semiHidden/>
    <w:rsid w:val="006051B7"/>
    <w:rPr>
      <w:rFonts w:ascii="Arial Narrow" w:hAnsi="Arial Narrow" w:cs="Arial"/>
      <w:sz w:val="24"/>
      <w:szCs w:val="24"/>
    </w:rPr>
  </w:style>
  <w:style w:type="paragraph" w:customStyle="1" w:styleId="pdq2pgselectionanchorcontainer">
    <w:name w:val="pdq2pg_selectionanchorcontainer"/>
    <w:basedOn w:val="Normal"/>
    <w:rsid w:val="006056BE"/>
    <w:pPr>
      <w:spacing w:before="100" w:beforeAutospacing="1" w:after="100" w:afterAutospacing="1"/>
    </w:pPr>
    <w:rPr>
      <w:rFonts w:ascii="Times New Roman" w:hAnsi="Times New Roman" w:cs="Times New Roman"/>
    </w:rPr>
  </w:style>
  <w:style w:type="paragraph" w:styleId="NormalWeb">
    <w:name w:val="Normal (Web)"/>
    <w:basedOn w:val="Normal"/>
    <w:uiPriority w:val="99"/>
    <w:unhideWhenUsed/>
    <w:rsid w:val="006056BE"/>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78912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rina.Anderson@afmforest.com"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ric.Stier@afmforest.co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A7D26C1C0F3AF4788905906A58838D4" ma:contentTypeVersion="18" ma:contentTypeDescription="Create a new document." ma:contentTypeScope="" ma:versionID="972b2410472783b014da94e25a35341f">
  <xsd:schema xmlns:xsd="http://www.w3.org/2001/XMLSchema" xmlns:xs="http://www.w3.org/2001/XMLSchema" xmlns:p="http://schemas.microsoft.com/office/2006/metadata/properties" xmlns:ns2="b321d009-f28c-4290-aa4f-4cb67ee22280" xmlns:ns3="3839562d-145c-4e82-bef0-7a2205b10b28" targetNamespace="http://schemas.microsoft.com/office/2006/metadata/properties" ma:root="true" ma:fieldsID="8b1616394cce545d96a2c64122f950fb" ns2:_="" ns3:_="">
    <xsd:import namespace="b321d009-f28c-4290-aa4f-4cb67ee22280"/>
    <xsd:import namespace="3839562d-145c-4e82-bef0-7a2205b10b28"/>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SearchProperties" minOccurs="0"/>
                <xsd:element ref="ns3:lcf76f155ced4ddcb4097134ff3c332f" minOccurs="0"/>
                <xsd:element ref="ns3:MediaServiceDateTaken" minOccurs="0"/>
                <xsd:element ref="ns3:MediaServiceObjectDetectorVersion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21d009-f28c-4290-aa4f-4cb67ee2228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705394dd-c3a9-46b3-8e5c-c32c5872a559}" ma:internalName="TaxCatchAll" ma:showField="CatchAllData" ma:web="b321d009-f28c-4290-aa4f-4cb67ee2228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39562d-145c-4e82-bef0-7a2205b10b28"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7b2de7-0c99-4922-aa86-23450342e0d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321d009-f28c-4290-aa4f-4cb67ee22280" xsi:nil="true"/>
    <lcf76f155ced4ddcb4097134ff3c332f xmlns="3839562d-145c-4e82-bef0-7a2205b10b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D74635-3630-4BD3-A296-C67649028627}">
  <ds:schemaRefs>
    <ds:schemaRef ds:uri="http://schemas.openxmlformats.org/officeDocument/2006/bibliography"/>
  </ds:schemaRefs>
</ds:datastoreItem>
</file>

<file path=customXml/itemProps2.xml><?xml version="1.0" encoding="utf-8"?>
<ds:datastoreItem xmlns:ds="http://schemas.openxmlformats.org/officeDocument/2006/customXml" ds:itemID="{252B030D-E818-4D84-9DAD-10CB5CA45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21d009-f28c-4290-aa4f-4cb67ee22280"/>
    <ds:schemaRef ds:uri="3839562d-145c-4e82-bef0-7a2205b10b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4D7235-DA7B-48A9-B3B7-E44B51621CDF}">
  <ds:schemaRefs>
    <ds:schemaRef ds:uri="http://schemas.microsoft.com/sharepoint/v3/contenttype/forms"/>
  </ds:schemaRefs>
</ds:datastoreItem>
</file>

<file path=customXml/itemProps4.xml><?xml version="1.0" encoding="utf-8"?>
<ds:datastoreItem xmlns:ds="http://schemas.openxmlformats.org/officeDocument/2006/customXml" ds:itemID="{30C25F9C-C5F3-4F6E-A666-4254F26FE09B}">
  <ds:schemaRefs>
    <ds:schemaRef ds:uri="http://schemas.microsoft.com/office/2006/metadata/properties"/>
    <ds:schemaRef ds:uri="http://schemas.microsoft.com/office/infopath/2007/PartnerControls"/>
    <ds:schemaRef ds:uri="b321d009-f28c-4290-aa4f-4cb67ee22280"/>
    <ds:schemaRef ds:uri="3839562d-145c-4e82-bef0-7a2205b10b2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2636</Words>
  <Characters>17425</Characters>
  <Application>Microsoft Office Word</Application>
  <DocSecurity>0</DocSecurity>
  <Lines>562</Lines>
  <Paragraphs>358</Paragraphs>
  <ScaleCrop>false</ScaleCrop>
  <Company>American Forest Management</Company>
  <LinksUpToDate>false</LinksUpToDate>
  <CharactersWithSpaces>19703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FORM</dc:title>
  <dc:subject/>
  <dc:creator>Tom Margo</dc:creator>
  <cp:keywords/>
  <dc:description/>
  <cp:lastModifiedBy>Hurt, Craig</cp:lastModifiedBy>
  <cp:revision>2</cp:revision>
  <cp:lastPrinted>2019-03-08T14:50:00Z</cp:lastPrinted>
  <dcterms:created xsi:type="dcterms:W3CDTF">2026-09-17T16:42:00Z</dcterms:created>
  <dcterms:modified xsi:type="dcterms:W3CDTF">2026-09-17T16:42:00Z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0x010100AA7D26C1C0F3AF4788905906A58838D4</vt:lpwstr>
  </property>
  <property fmtid="{D5CDD505-2E9C-101B-9397-08002B2CF9AE}" pid="3" name="MediaServiceImageTags">
    <vt:lpwstr/>
  </property>
  <property fmtid="{D5CDD505-2E9C-101B-9397-08002B2CF9AE}" pid="4" name="GrammarlyDocumentId">
    <vt:lpwstr>3bd0a1b5-2763-4aad-a765-061600ce3986</vt:lpwstr>
  </property>
</Properties>
</file>